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F8" w:rsidRDefault="00323A5B" w:rsidP="00323A5B">
      <w:pPr>
        <w:jc w:val="center"/>
      </w:pPr>
      <w:smartTag w:uri="urn:schemas-microsoft-com:office:smarttags" w:element="PlaceType">
        <w:r>
          <w:t>University</w:t>
        </w:r>
      </w:smartTag>
      <w:r>
        <w:t xml:space="preserve"> of </w:t>
      </w:r>
      <w:smartTag w:uri="urn:schemas-microsoft-com:office:smarttags" w:element="PlaceName">
        <w:r>
          <w:t>Arkansas</w:t>
        </w:r>
      </w:smartTag>
      <w:r>
        <w:t xml:space="preserve"> </w:t>
      </w:r>
      <w:smartTag w:uri="urn:schemas-microsoft-com:office:smarttags" w:element="place">
        <w:smartTag w:uri="urn:schemas-microsoft-com:office:smarttags" w:element="City">
          <w:r>
            <w:t>Fayetteville</w:t>
          </w:r>
        </w:smartTag>
      </w:smartTag>
    </w:p>
    <w:p w:rsidR="00323A5B" w:rsidRDefault="00323A5B" w:rsidP="00323A5B">
      <w:pPr>
        <w:jc w:val="center"/>
      </w:pPr>
      <w:r>
        <w:t>Requirement for a Technology Control Plan</w:t>
      </w:r>
    </w:p>
    <w:p w:rsidR="00323A5B" w:rsidRDefault="00323A5B" w:rsidP="00323A5B">
      <w:pPr>
        <w:jc w:val="center"/>
      </w:pPr>
    </w:p>
    <w:p w:rsidR="00323A5B" w:rsidRDefault="00323A5B" w:rsidP="00323A5B">
      <w:pPr>
        <w:jc w:val="center"/>
      </w:pPr>
    </w:p>
    <w:p w:rsidR="00323A5B" w:rsidRDefault="00323A5B" w:rsidP="00323A5B">
      <w:r w:rsidRPr="00323A5B">
        <w:t xml:space="preserve">A </w:t>
      </w:r>
      <w:r>
        <w:t xml:space="preserve">Technology Control Plan (TCP) </w:t>
      </w:r>
      <w:r w:rsidRPr="00323A5B">
        <w:t xml:space="preserve">is required for research </w:t>
      </w:r>
      <w:r>
        <w:t>which deals with technical items, data, and/or software controlled by U.S. Export Administration Regulation</w:t>
      </w:r>
      <w:r w:rsidR="00100FF9">
        <w:t>s</w:t>
      </w:r>
      <w:r w:rsidR="002174A2">
        <w:t xml:space="preserve"> (EAR) or the International Traffic </w:t>
      </w:r>
      <w:r w:rsidR="00517CEB">
        <w:t>in</w:t>
      </w:r>
      <w:r w:rsidR="002174A2">
        <w:t xml:space="preserve"> Arms Regulations (ITAR)</w:t>
      </w:r>
      <w:r w:rsidRPr="00323A5B">
        <w:t xml:space="preserve">.  </w:t>
      </w:r>
      <w:r>
        <w:t>This requirement a</w:t>
      </w:r>
      <w:r w:rsidRPr="00323A5B">
        <w:t>ppl</w:t>
      </w:r>
      <w:r>
        <w:t>ies</w:t>
      </w:r>
      <w:r w:rsidRPr="00323A5B">
        <w:t xml:space="preserve"> to all </w:t>
      </w:r>
      <w:r>
        <w:t xml:space="preserve">research </w:t>
      </w:r>
      <w:r w:rsidRPr="00323A5B">
        <w:t xml:space="preserve">activities </w:t>
      </w:r>
      <w:r>
        <w:t xml:space="preserve">whether or not they are externally sponsored.  </w:t>
      </w:r>
      <w:r w:rsidRPr="00323A5B">
        <w:t>The TCP shall include physical and information security plan</w:t>
      </w:r>
      <w:r w:rsidR="004D2830">
        <w:t>s</w:t>
      </w:r>
      <w:r w:rsidRPr="00323A5B">
        <w:t>, personnel screening procedures</w:t>
      </w:r>
      <w:r w:rsidR="004D2830">
        <w:t>,</w:t>
      </w:r>
      <w:r w:rsidRPr="00323A5B">
        <w:t xml:space="preserve"> and a process for carrying out the research in a controlled environment.  </w:t>
      </w:r>
      <w:r w:rsidR="004D2830">
        <w:t>The TCP should specifically address the following:</w:t>
      </w:r>
    </w:p>
    <w:p w:rsidR="004D2830" w:rsidRDefault="004D2830" w:rsidP="00323A5B"/>
    <w:p w:rsidR="002174A2" w:rsidRPr="00CA3CAC" w:rsidRDefault="002174A2" w:rsidP="002174A2">
      <w:pPr>
        <w:tabs>
          <w:tab w:val="left" w:pos="360"/>
        </w:tabs>
        <w:ind w:left="360" w:hanging="360"/>
        <w:rPr>
          <w:i/>
        </w:rPr>
      </w:pPr>
      <w:r>
        <w:t>A)</w:t>
      </w:r>
      <w:r>
        <w:tab/>
        <w:t>Personnel Training</w:t>
      </w:r>
      <w:r w:rsidR="00100FF9">
        <w:t xml:space="preserve"> - Awareness and basic under</w:t>
      </w:r>
      <w:r w:rsidR="00CA3CAC">
        <w:t xml:space="preserve">standing of export restrictions; document time and date of training.  </w:t>
      </w:r>
      <w:r w:rsidR="00CA3CAC" w:rsidRPr="00CA3CAC">
        <w:rPr>
          <w:i/>
        </w:rPr>
        <w:t>NOTE:  All laboratory personnel should receive basic training.</w:t>
      </w:r>
    </w:p>
    <w:p w:rsidR="00100FF9" w:rsidRDefault="00100FF9" w:rsidP="00100FF9">
      <w:pPr>
        <w:tabs>
          <w:tab w:val="left" w:pos="360"/>
        </w:tabs>
        <w:ind w:left="360" w:hanging="360"/>
      </w:pPr>
      <w:r>
        <w:t>B)</w:t>
      </w:r>
      <w:r>
        <w:tab/>
        <w:t xml:space="preserve">Personnel </w:t>
      </w:r>
      <w:r w:rsidR="00853ACD">
        <w:t>S</w:t>
      </w:r>
      <w:r>
        <w:t>creening - Identi</w:t>
      </w:r>
      <w:r w:rsidR="00DA20C0">
        <w:t>ty</w:t>
      </w:r>
      <w:r>
        <w:t xml:space="preserve"> of foreign nationals with physical access to the laboratory area; </w:t>
      </w:r>
      <w:r w:rsidR="00DA20C0">
        <w:t xml:space="preserve">identity, residency status, and project role of UofA participants; identity of person with primary responsibility for security of controlled items/materials/equipment (usually the Principal Investigator but may be a senior </w:t>
      </w:r>
      <w:proofErr w:type="gramStart"/>
      <w:r w:rsidR="00DA20C0">
        <w:t>member</w:t>
      </w:r>
      <w:proofErr w:type="gramEnd"/>
      <w:r w:rsidR="00DA20C0">
        <w:t xml:space="preserve"> of the research team).  </w:t>
      </w:r>
    </w:p>
    <w:p w:rsidR="004D2830" w:rsidRDefault="00100FF9" w:rsidP="002174A2">
      <w:pPr>
        <w:tabs>
          <w:tab w:val="left" w:pos="360"/>
        </w:tabs>
        <w:ind w:left="360" w:hanging="360"/>
      </w:pPr>
      <w:r>
        <w:t>C</w:t>
      </w:r>
      <w:r w:rsidR="004D2830">
        <w:t>)</w:t>
      </w:r>
      <w:r w:rsidR="004D2830">
        <w:tab/>
        <w:t>Physical Security - Laboratory and building access, escort requirements, visitor logs, etc.</w:t>
      </w:r>
    </w:p>
    <w:p w:rsidR="002174A2" w:rsidRPr="00323A5B" w:rsidRDefault="00100FF9" w:rsidP="002174A2">
      <w:pPr>
        <w:tabs>
          <w:tab w:val="left" w:pos="360"/>
        </w:tabs>
        <w:ind w:left="360" w:hanging="360"/>
      </w:pPr>
      <w:r>
        <w:t>D</w:t>
      </w:r>
      <w:r w:rsidR="002174A2">
        <w:t>)</w:t>
      </w:r>
      <w:r w:rsidR="002174A2">
        <w:tab/>
        <w:t>E</w:t>
      </w:r>
      <w:r>
        <w:t>quipment Access - Identification of</w:t>
      </w:r>
      <w:r w:rsidR="002174A2">
        <w:t xml:space="preserve"> control</w:t>
      </w:r>
      <w:r>
        <w:t>led</w:t>
      </w:r>
      <w:r w:rsidR="002174A2">
        <w:t xml:space="preserve"> laboratory equipment </w:t>
      </w:r>
      <w:r>
        <w:t>and methods for restricting access.</w:t>
      </w:r>
    </w:p>
    <w:p w:rsidR="00100FF9" w:rsidRDefault="00100FF9" w:rsidP="002174A2">
      <w:pPr>
        <w:tabs>
          <w:tab w:val="left" w:pos="360"/>
        </w:tabs>
        <w:ind w:left="360" w:hanging="360"/>
      </w:pPr>
      <w:r>
        <w:t>E</w:t>
      </w:r>
      <w:r w:rsidR="004D2830">
        <w:t>)</w:t>
      </w:r>
      <w:r w:rsidR="004D2830">
        <w:tab/>
        <w:t xml:space="preserve">Information Security - </w:t>
      </w:r>
      <w:r w:rsidR="00C131EA">
        <w:t>Control of access to both electronic and physical data and information</w:t>
      </w:r>
      <w:r w:rsidR="000F17A7">
        <w:t>, software, and prototype.</w:t>
      </w:r>
    </w:p>
    <w:p w:rsidR="00DA20C0" w:rsidRDefault="00100FF9" w:rsidP="002174A2">
      <w:pPr>
        <w:tabs>
          <w:tab w:val="left" w:pos="360"/>
        </w:tabs>
        <w:ind w:left="360" w:hanging="360"/>
      </w:pPr>
      <w:r>
        <w:t>F)</w:t>
      </w:r>
      <w:r>
        <w:tab/>
        <w:t>Internal security evaluation - Periodic review and audit of internal controls to identify and report findings of any unauthorized export</w:t>
      </w:r>
      <w:r w:rsidR="00DA20C0">
        <w:t>.</w:t>
      </w:r>
    </w:p>
    <w:p w:rsidR="00DA20C0" w:rsidRDefault="00DA20C0" w:rsidP="00DA20C0">
      <w:pPr>
        <w:tabs>
          <w:tab w:val="left" w:pos="360"/>
        </w:tabs>
        <w:ind w:left="360" w:hanging="360"/>
      </w:pPr>
      <w:r>
        <w:t>G)</w:t>
      </w:r>
      <w:r>
        <w:tab/>
        <w:t>Statement that participants are not on any of the following lists:</w:t>
      </w:r>
    </w:p>
    <w:p w:rsidR="00DA20C0" w:rsidRDefault="00DA20C0" w:rsidP="00CA3CAC">
      <w:pPr>
        <w:pStyle w:val="ListBullet2"/>
        <w:tabs>
          <w:tab w:val="clear" w:pos="720"/>
          <w:tab w:val="num" w:pos="1080"/>
        </w:tabs>
        <w:ind w:left="1080"/>
      </w:pPr>
      <w:r>
        <w:t xml:space="preserve">Denied Persons List </w:t>
      </w:r>
    </w:p>
    <w:p w:rsidR="00DA20C0" w:rsidRDefault="00DA20C0" w:rsidP="00CA3CAC">
      <w:pPr>
        <w:pStyle w:val="ListBullet2"/>
        <w:tabs>
          <w:tab w:val="clear" w:pos="720"/>
          <w:tab w:val="num" w:pos="1080"/>
        </w:tabs>
        <w:ind w:left="1080"/>
      </w:pPr>
      <w:r>
        <w:t>Unverified List</w:t>
      </w:r>
    </w:p>
    <w:p w:rsidR="00DA20C0" w:rsidRDefault="00DA20C0" w:rsidP="00CA3CAC">
      <w:pPr>
        <w:pStyle w:val="ListBullet2"/>
        <w:tabs>
          <w:tab w:val="clear" w:pos="720"/>
          <w:tab w:val="num" w:pos="1080"/>
        </w:tabs>
        <w:ind w:left="1080"/>
      </w:pPr>
      <w:r>
        <w:t xml:space="preserve">Entity List </w:t>
      </w:r>
    </w:p>
    <w:p w:rsidR="00DA20C0" w:rsidRDefault="00DA20C0" w:rsidP="00CA3CAC">
      <w:pPr>
        <w:pStyle w:val="ListBullet2"/>
        <w:tabs>
          <w:tab w:val="clear" w:pos="720"/>
          <w:tab w:val="num" w:pos="1080"/>
        </w:tabs>
        <w:ind w:left="1080"/>
      </w:pPr>
      <w:r>
        <w:t>Specially Designated Nationals List</w:t>
      </w:r>
    </w:p>
    <w:p w:rsidR="00DA20C0" w:rsidRDefault="00DA20C0" w:rsidP="00CA3CAC">
      <w:pPr>
        <w:pStyle w:val="ListBullet2"/>
        <w:tabs>
          <w:tab w:val="clear" w:pos="720"/>
          <w:tab w:val="num" w:pos="1080"/>
        </w:tabs>
        <w:ind w:left="1080"/>
      </w:pPr>
      <w:r>
        <w:t>Debarred List</w:t>
      </w:r>
    </w:p>
    <w:p w:rsidR="00471FAB" w:rsidRDefault="00DA20C0" w:rsidP="00DA20C0">
      <w:pPr>
        <w:tabs>
          <w:tab w:val="left" w:pos="360"/>
        </w:tabs>
        <w:ind w:left="360" w:hanging="360"/>
      </w:pPr>
      <w:r>
        <w:t>H)</w:t>
      </w:r>
      <w:r>
        <w:tab/>
        <w:t>Statement that a) controlled items have been or will be identified for all participants prior to allowing access; b) all participants having access to controlled items have been informed of the security measures to be used in controlling access;  c) participants will be adequately supervised by the person responsible for access control to prevent the export to unauthorized persons.</w:t>
      </w:r>
    </w:p>
    <w:p w:rsidR="00DA20C0" w:rsidRDefault="00DA20C0" w:rsidP="00DA20C0">
      <w:pPr>
        <w:tabs>
          <w:tab w:val="left" w:pos="360"/>
        </w:tabs>
        <w:ind w:left="360" w:hanging="360"/>
      </w:pPr>
      <w:r>
        <w:t>I)</w:t>
      </w:r>
      <w:r>
        <w:tab/>
        <w:t>Signature of Principal Investigator and, if different, the person with primary responsibility for access control.</w:t>
      </w:r>
    </w:p>
    <w:p w:rsidR="00772104" w:rsidRDefault="00772104" w:rsidP="00DA20C0">
      <w:pPr>
        <w:tabs>
          <w:tab w:val="left" w:pos="360"/>
        </w:tabs>
        <w:ind w:left="360" w:hanging="360"/>
      </w:pPr>
      <w:r>
        <w:t>J)</w:t>
      </w:r>
      <w:r>
        <w:tab/>
        <w:t>Signature of Department Head/Chair or unit equivalent acknowledging approval to engage in controlled research activities as described.</w:t>
      </w:r>
    </w:p>
    <w:p w:rsidR="00517CEB" w:rsidRDefault="00517CEB" w:rsidP="00772104">
      <w:pPr>
        <w:pStyle w:val="ListBullet2"/>
        <w:numPr>
          <w:ilvl w:val="0"/>
          <w:numId w:val="0"/>
        </w:numPr>
        <w:ind w:left="360" w:hanging="360"/>
        <w:jc w:val="center"/>
        <w:sectPr w:rsidR="00517CEB" w:rsidSect="00937B11">
          <w:headerReference w:type="default" r:id="rId8"/>
          <w:footerReference w:type="even" r:id="rId9"/>
          <w:footerReference w:type="default" r:id="rId10"/>
          <w:pgSz w:w="12240" w:h="15840" w:code="1"/>
          <w:pgMar w:top="1440" w:right="1440" w:bottom="1440" w:left="1440" w:header="720" w:footer="720" w:gutter="0"/>
          <w:cols w:space="720"/>
          <w:titlePg/>
          <w:docGrid w:linePitch="360"/>
        </w:sectPr>
      </w:pPr>
    </w:p>
    <w:p w:rsidR="00DA20C0" w:rsidRPr="008F1F6D" w:rsidRDefault="00772104" w:rsidP="00772104">
      <w:pPr>
        <w:pStyle w:val="ListBullet2"/>
        <w:numPr>
          <w:ilvl w:val="0"/>
          <w:numId w:val="0"/>
        </w:numPr>
        <w:ind w:left="360" w:hanging="360"/>
        <w:jc w:val="center"/>
        <w:rPr>
          <w:sz w:val="28"/>
          <w:szCs w:val="28"/>
        </w:rPr>
      </w:pPr>
      <w:r w:rsidRPr="008F1F6D">
        <w:rPr>
          <w:sz w:val="28"/>
          <w:szCs w:val="28"/>
        </w:rPr>
        <w:lastRenderedPageBreak/>
        <w:t>Technology Control Plan</w:t>
      </w:r>
    </w:p>
    <w:p w:rsidR="00853ACD" w:rsidRDefault="00853ACD" w:rsidP="00772104">
      <w:pPr>
        <w:pStyle w:val="ListBullet2"/>
        <w:numPr>
          <w:ilvl w:val="0"/>
          <w:numId w:val="0"/>
        </w:numPr>
        <w:ind w:left="360" w:hanging="360"/>
        <w:jc w:val="center"/>
      </w:pPr>
    </w:p>
    <w:tbl>
      <w:tblPr>
        <w:tblW w:w="0" w:type="auto"/>
        <w:tblLook w:val="01E0"/>
      </w:tblPr>
      <w:tblGrid>
        <w:gridCol w:w="492"/>
        <w:gridCol w:w="2256"/>
        <w:gridCol w:w="420"/>
        <w:gridCol w:w="180"/>
        <w:gridCol w:w="540"/>
        <w:gridCol w:w="914"/>
        <w:gridCol w:w="540"/>
        <w:gridCol w:w="429"/>
        <w:gridCol w:w="277"/>
        <w:gridCol w:w="1041"/>
        <w:gridCol w:w="759"/>
        <w:gridCol w:w="311"/>
        <w:gridCol w:w="1417"/>
      </w:tblGrid>
      <w:tr w:rsidR="00727988" w:rsidTr="009B58C7">
        <w:tc>
          <w:tcPr>
            <w:tcW w:w="2748" w:type="dxa"/>
            <w:gridSpan w:val="2"/>
          </w:tcPr>
          <w:p w:rsidR="00727988" w:rsidRPr="009B58C7" w:rsidRDefault="00727988" w:rsidP="009B58C7">
            <w:pPr>
              <w:pStyle w:val="ListBullet2"/>
              <w:numPr>
                <w:ilvl w:val="0"/>
                <w:numId w:val="0"/>
              </w:numPr>
              <w:rPr>
                <w:sz w:val="20"/>
                <w:szCs w:val="20"/>
              </w:rPr>
            </w:pPr>
            <w:r w:rsidRPr="009B58C7">
              <w:rPr>
                <w:sz w:val="20"/>
                <w:szCs w:val="20"/>
              </w:rPr>
              <w:t>Principal Investigator</w:t>
            </w:r>
          </w:p>
        </w:tc>
        <w:tc>
          <w:tcPr>
            <w:tcW w:w="6828" w:type="dxa"/>
            <w:gridSpan w:val="11"/>
            <w:tcBorders>
              <w:bottom w:val="single" w:sz="4" w:space="0" w:color="auto"/>
            </w:tcBorders>
          </w:tcPr>
          <w:p w:rsidR="00727988" w:rsidRDefault="003F6639" w:rsidP="009B58C7">
            <w:pPr>
              <w:pStyle w:val="ListBullet2"/>
              <w:numPr>
                <w:ilvl w:val="0"/>
                <w:numId w:val="0"/>
              </w:numPr>
            </w:pPr>
            <w:r>
              <w:fldChar w:fldCharType="begin">
                <w:ffData>
                  <w:name w:val="Text1"/>
                  <w:enabled/>
                  <w:calcOnExit w:val="0"/>
                  <w:textInput/>
                </w:ffData>
              </w:fldChar>
            </w:r>
            <w:bookmarkStart w:id="0" w:name="Text1"/>
            <w:r w:rsidR="00853ACD">
              <w:instrText xml:space="preserve"> FORMTEXT </w:instrText>
            </w:r>
            <w:r>
              <w:fldChar w:fldCharType="separate"/>
            </w:r>
            <w:r w:rsidR="00853ACD">
              <w:rPr>
                <w:noProof/>
              </w:rPr>
              <w:t> </w:t>
            </w:r>
            <w:r w:rsidR="00853ACD">
              <w:rPr>
                <w:noProof/>
              </w:rPr>
              <w:t> </w:t>
            </w:r>
            <w:r w:rsidR="00853ACD">
              <w:rPr>
                <w:noProof/>
              </w:rPr>
              <w:t> </w:t>
            </w:r>
            <w:r w:rsidR="00853ACD">
              <w:rPr>
                <w:noProof/>
              </w:rPr>
              <w:t> </w:t>
            </w:r>
            <w:r w:rsidR="00853ACD">
              <w:rPr>
                <w:noProof/>
              </w:rPr>
              <w:t> </w:t>
            </w:r>
            <w:r>
              <w:fldChar w:fldCharType="end"/>
            </w:r>
            <w:bookmarkEnd w:id="0"/>
          </w:p>
        </w:tc>
      </w:tr>
      <w:tr w:rsidR="00727988" w:rsidTr="009B58C7">
        <w:tc>
          <w:tcPr>
            <w:tcW w:w="2748" w:type="dxa"/>
            <w:gridSpan w:val="2"/>
          </w:tcPr>
          <w:p w:rsidR="00727988" w:rsidRPr="009B58C7" w:rsidRDefault="00727988" w:rsidP="009B58C7">
            <w:pPr>
              <w:pStyle w:val="ListBullet2"/>
              <w:numPr>
                <w:ilvl w:val="0"/>
                <w:numId w:val="0"/>
              </w:numPr>
              <w:rPr>
                <w:sz w:val="20"/>
                <w:szCs w:val="20"/>
              </w:rPr>
            </w:pPr>
            <w:r w:rsidRPr="009B58C7">
              <w:rPr>
                <w:sz w:val="20"/>
                <w:szCs w:val="20"/>
              </w:rPr>
              <w:t>Phone:</w:t>
            </w:r>
          </w:p>
        </w:tc>
        <w:tc>
          <w:tcPr>
            <w:tcW w:w="3023" w:type="dxa"/>
            <w:gridSpan w:val="6"/>
            <w:tcBorders>
              <w:top w:val="single" w:sz="4" w:space="0" w:color="auto"/>
              <w:bottom w:val="single" w:sz="4" w:space="0" w:color="auto"/>
            </w:tcBorders>
          </w:tcPr>
          <w:p w:rsidR="00727988" w:rsidRDefault="003F6639" w:rsidP="009B58C7">
            <w:pPr>
              <w:pStyle w:val="ListBullet2"/>
              <w:numPr>
                <w:ilvl w:val="0"/>
                <w:numId w:val="0"/>
              </w:numPr>
            </w:pPr>
            <w:r>
              <w:fldChar w:fldCharType="begin">
                <w:ffData>
                  <w:name w:val="Text2"/>
                  <w:enabled/>
                  <w:calcOnExit w:val="0"/>
                  <w:textInput/>
                </w:ffData>
              </w:fldChar>
            </w:r>
            <w:bookmarkStart w:id="1" w:name="Text2"/>
            <w:r w:rsidR="00853ACD">
              <w:instrText xml:space="preserve"> FORMTEXT </w:instrText>
            </w:r>
            <w:r>
              <w:fldChar w:fldCharType="separate"/>
            </w:r>
            <w:r w:rsidR="00853ACD">
              <w:rPr>
                <w:noProof/>
              </w:rPr>
              <w:t> </w:t>
            </w:r>
            <w:r w:rsidR="00853ACD">
              <w:rPr>
                <w:noProof/>
              </w:rPr>
              <w:t> </w:t>
            </w:r>
            <w:r w:rsidR="00853ACD">
              <w:rPr>
                <w:noProof/>
              </w:rPr>
              <w:t> </w:t>
            </w:r>
            <w:r w:rsidR="00853ACD">
              <w:rPr>
                <w:noProof/>
              </w:rPr>
              <w:t> </w:t>
            </w:r>
            <w:r w:rsidR="00853ACD">
              <w:rPr>
                <w:noProof/>
              </w:rPr>
              <w:t> </w:t>
            </w:r>
            <w:r>
              <w:fldChar w:fldCharType="end"/>
            </w:r>
            <w:bookmarkEnd w:id="1"/>
          </w:p>
        </w:tc>
        <w:tc>
          <w:tcPr>
            <w:tcW w:w="1318" w:type="dxa"/>
            <w:gridSpan w:val="2"/>
            <w:tcBorders>
              <w:top w:val="single" w:sz="4" w:space="0" w:color="auto"/>
            </w:tcBorders>
          </w:tcPr>
          <w:p w:rsidR="00727988" w:rsidRPr="009B58C7" w:rsidRDefault="00727988" w:rsidP="009B58C7">
            <w:pPr>
              <w:pStyle w:val="ListBullet2"/>
              <w:numPr>
                <w:ilvl w:val="0"/>
                <w:numId w:val="0"/>
              </w:numPr>
              <w:rPr>
                <w:sz w:val="20"/>
                <w:szCs w:val="20"/>
              </w:rPr>
            </w:pPr>
            <w:r w:rsidRPr="009B58C7">
              <w:rPr>
                <w:sz w:val="20"/>
                <w:szCs w:val="20"/>
              </w:rPr>
              <w:t>Email:</w:t>
            </w:r>
          </w:p>
        </w:tc>
        <w:tc>
          <w:tcPr>
            <w:tcW w:w="2487" w:type="dxa"/>
            <w:gridSpan w:val="3"/>
            <w:tcBorders>
              <w:top w:val="single" w:sz="4" w:space="0" w:color="auto"/>
              <w:bottom w:val="single" w:sz="4" w:space="0" w:color="auto"/>
            </w:tcBorders>
          </w:tcPr>
          <w:p w:rsidR="00727988" w:rsidRDefault="003F6639" w:rsidP="009B58C7">
            <w:pPr>
              <w:pStyle w:val="ListBullet2"/>
              <w:numPr>
                <w:ilvl w:val="0"/>
                <w:numId w:val="0"/>
              </w:numPr>
            </w:pPr>
            <w:r>
              <w:fldChar w:fldCharType="begin">
                <w:ffData>
                  <w:name w:val="Text3"/>
                  <w:enabled/>
                  <w:calcOnExit w:val="0"/>
                  <w:textInput/>
                </w:ffData>
              </w:fldChar>
            </w:r>
            <w:bookmarkStart w:id="2" w:name="Text3"/>
            <w:r w:rsidR="00853ACD">
              <w:instrText xml:space="preserve"> FORMTEXT </w:instrText>
            </w:r>
            <w:r>
              <w:fldChar w:fldCharType="separate"/>
            </w:r>
            <w:r w:rsidR="00853ACD">
              <w:rPr>
                <w:noProof/>
              </w:rPr>
              <w:t> </w:t>
            </w:r>
            <w:r w:rsidR="00853ACD">
              <w:rPr>
                <w:noProof/>
              </w:rPr>
              <w:t> </w:t>
            </w:r>
            <w:r w:rsidR="00853ACD">
              <w:rPr>
                <w:noProof/>
              </w:rPr>
              <w:t> </w:t>
            </w:r>
            <w:r w:rsidR="00853ACD">
              <w:rPr>
                <w:noProof/>
              </w:rPr>
              <w:t> </w:t>
            </w:r>
            <w:r w:rsidR="00853ACD">
              <w:rPr>
                <w:noProof/>
              </w:rPr>
              <w:t> </w:t>
            </w:r>
            <w:r>
              <w:fldChar w:fldCharType="end"/>
            </w:r>
            <w:bookmarkEnd w:id="2"/>
          </w:p>
        </w:tc>
      </w:tr>
      <w:tr w:rsidR="00853ACD" w:rsidTr="009B58C7">
        <w:tc>
          <w:tcPr>
            <w:tcW w:w="2748" w:type="dxa"/>
            <w:gridSpan w:val="2"/>
          </w:tcPr>
          <w:p w:rsidR="00853ACD" w:rsidRPr="009B58C7" w:rsidRDefault="00853ACD" w:rsidP="009B58C7">
            <w:pPr>
              <w:pStyle w:val="ListBullet2"/>
              <w:numPr>
                <w:ilvl w:val="0"/>
                <w:numId w:val="0"/>
              </w:numPr>
              <w:rPr>
                <w:sz w:val="20"/>
                <w:szCs w:val="20"/>
              </w:rPr>
            </w:pPr>
            <w:r w:rsidRPr="009B58C7">
              <w:rPr>
                <w:sz w:val="20"/>
                <w:szCs w:val="20"/>
              </w:rPr>
              <w:t>Campus Address:</w:t>
            </w:r>
          </w:p>
        </w:tc>
        <w:tc>
          <w:tcPr>
            <w:tcW w:w="6828" w:type="dxa"/>
            <w:gridSpan w:val="11"/>
            <w:tcBorders>
              <w:bottom w:val="single" w:sz="4" w:space="0" w:color="auto"/>
            </w:tcBorders>
          </w:tcPr>
          <w:p w:rsidR="00853ACD" w:rsidRDefault="003F6639" w:rsidP="009B58C7">
            <w:pPr>
              <w:pStyle w:val="ListBullet2"/>
              <w:numPr>
                <w:ilvl w:val="0"/>
                <w:numId w:val="0"/>
              </w:numPr>
            </w:pPr>
            <w:r>
              <w:fldChar w:fldCharType="begin">
                <w:ffData>
                  <w:name w:val="Text4"/>
                  <w:enabled/>
                  <w:calcOnExit w:val="0"/>
                  <w:textInput/>
                </w:ffData>
              </w:fldChar>
            </w:r>
            <w:bookmarkStart w:id="3" w:name="Text4"/>
            <w:r w:rsidR="00853ACD">
              <w:instrText xml:space="preserve"> FORMTEXT </w:instrText>
            </w:r>
            <w:r>
              <w:fldChar w:fldCharType="separate"/>
            </w:r>
            <w:r w:rsidR="00853ACD">
              <w:rPr>
                <w:noProof/>
              </w:rPr>
              <w:t> </w:t>
            </w:r>
            <w:r w:rsidR="00853ACD">
              <w:rPr>
                <w:noProof/>
              </w:rPr>
              <w:t> </w:t>
            </w:r>
            <w:r w:rsidR="00853ACD">
              <w:rPr>
                <w:noProof/>
              </w:rPr>
              <w:t> </w:t>
            </w:r>
            <w:r w:rsidR="00853ACD">
              <w:rPr>
                <w:noProof/>
              </w:rPr>
              <w:t> </w:t>
            </w:r>
            <w:r w:rsidR="00853ACD">
              <w:rPr>
                <w:noProof/>
              </w:rPr>
              <w:t> </w:t>
            </w:r>
            <w:r>
              <w:fldChar w:fldCharType="end"/>
            </w:r>
            <w:bookmarkEnd w:id="3"/>
          </w:p>
        </w:tc>
      </w:tr>
      <w:tr w:rsidR="00727988" w:rsidTr="009B58C7">
        <w:tc>
          <w:tcPr>
            <w:tcW w:w="3348" w:type="dxa"/>
            <w:gridSpan w:val="4"/>
          </w:tcPr>
          <w:p w:rsidR="00727988" w:rsidRPr="009B58C7" w:rsidRDefault="00727988" w:rsidP="009B58C7">
            <w:pPr>
              <w:pStyle w:val="ListBullet2"/>
              <w:numPr>
                <w:ilvl w:val="0"/>
                <w:numId w:val="0"/>
              </w:numPr>
              <w:rPr>
                <w:sz w:val="20"/>
                <w:szCs w:val="20"/>
              </w:rPr>
            </w:pPr>
            <w:r w:rsidRPr="009B58C7">
              <w:rPr>
                <w:sz w:val="20"/>
                <w:szCs w:val="20"/>
              </w:rPr>
              <w:t>Locations Covered By Plan:</w:t>
            </w:r>
          </w:p>
        </w:tc>
        <w:tc>
          <w:tcPr>
            <w:tcW w:w="4811" w:type="dxa"/>
            <w:gridSpan w:val="8"/>
          </w:tcPr>
          <w:p w:rsidR="00727988" w:rsidRPr="009B58C7" w:rsidRDefault="00727988" w:rsidP="009B58C7">
            <w:pPr>
              <w:pStyle w:val="ListBullet2"/>
              <w:numPr>
                <w:ilvl w:val="0"/>
                <w:numId w:val="0"/>
              </w:numPr>
              <w:rPr>
                <w:sz w:val="20"/>
                <w:szCs w:val="20"/>
              </w:rPr>
            </w:pPr>
            <w:r w:rsidRPr="009B58C7">
              <w:rPr>
                <w:sz w:val="20"/>
                <w:szCs w:val="20"/>
              </w:rPr>
              <w:t>Building(s)</w:t>
            </w:r>
          </w:p>
          <w:p w:rsidR="00727988" w:rsidRPr="009B58C7" w:rsidRDefault="003F6639" w:rsidP="009B58C7">
            <w:pPr>
              <w:pStyle w:val="ListBullet2"/>
              <w:numPr>
                <w:ilvl w:val="0"/>
                <w:numId w:val="0"/>
              </w:numPr>
              <w:tabs>
                <w:tab w:val="right" w:pos="4572"/>
              </w:tabs>
              <w:rPr>
                <w:u w:val="single"/>
              </w:rPr>
            </w:pPr>
            <w:r w:rsidRPr="009B58C7">
              <w:rPr>
                <w:u w:val="single"/>
              </w:rPr>
              <w:fldChar w:fldCharType="begin">
                <w:ffData>
                  <w:name w:val="Text5"/>
                  <w:enabled/>
                  <w:calcOnExit w:val="0"/>
                  <w:textInput/>
                </w:ffData>
              </w:fldChar>
            </w:r>
            <w:bookmarkStart w:id="4" w:name="Text5"/>
            <w:r w:rsidR="00853ACD" w:rsidRPr="009B58C7">
              <w:rPr>
                <w:u w:val="single"/>
              </w:rPr>
              <w:instrText xml:space="preserve"> FORMTEXT </w:instrText>
            </w:r>
            <w:r w:rsidRPr="009B58C7">
              <w:rPr>
                <w:u w:val="single"/>
              </w:rPr>
            </w:r>
            <w:r w:rsidRPr="009B58C7">
              <w:rPr>
                <w:u w:val="single"/>
              </w:rPr>
              <w:fldChar w:fldCharType="separate"/>
            </w:r>
            <w:r w:rsidR="00853ACD" w:rsidRPr="009B58C7">
              <w:rPr>
                <w:noProof/>
                <w:u w:val="single"/>
              </w:rPr>
              <w:t> </w:t>
            </w:r>
            <w:r w:rsidR="00853ACD" w:rsidRPr="009B58C7">
              <w:rPr>
                <w:noProof/>
                <w:u w:val="single"/>
              </w:rPr>
              <w:t> </w:t>
            </w:r>
            <w:r w:rsidR="00853ACD" w:rsidRPr="009B58C7">
              <w:rPr>
                <w:noProof/>
                <w:u w:val="single"/>
              </w:rPr>
              <w:t> </w:t>
            </w:r>
            <w:r w:rsidR="00853ACD" w:rsidRPr="009B58C7">
              <w:rPr>
                <w:noProof/>
                <w:u w:val="single"/>
              </w:rPr>
              <w:t> </w:t>
            </w:r>
            <w:r w:rsidR="00853ACD" w:rsidRPr="009B58C7">
              <w:rPr>
                <w:noProof/>
                <w:u w:val="single"/>
              </w:rPr>
              <w:t> </w:t>
            </w:r>
            <w:r w:rsidRPr="009B58C7">
              <w:rPr>
                <w:u w:val="single"/>
              </w:rPr>
              <w:fldChar w:fldCharType="end"/>
            </w:r>
            <w:bookmarkEnd w:id="4"/>
            <w:r w:rsidR="002D0EBE" w:rsidRPr="009B58C7">
              <w:rPr>
                <w:u w:val="single"/>
              </w:rPr>
              <w:tab/>
            </w:r>
          </w:p>
          <w:p w:rsidR="00727988" w:rsidRPr="009B58C7" w:rsidRDefault="003F6639" w:rsidP="009B58C7">
            <w:pPr>
              <w:pStyle w:val="ListBullet2"/>
              <w:numPr>
                <w:ilvl w:val="0"/>
                <w:numId w:val="0"/>
              </w:numPr>
              <w:tabs>
                <w:tab w:val="right" w:pos="4572"/>
              </w:tabs>
              <w:rPr>
                <w:u w:val="single"/>
              </w:rPr>
            </w:pPr>
            <w:r w:rsidRPr="009B58C7">
              <w:rPr>
                <w:u w:val="single"/>
              </w:rPr>
              <w:fldChar w:fldCharType="begin">
                <w:ffData>
                  <w:name w:val="Text6"/>
                  <w:enabled/>
                  <w:calcOnExit w:val="0"/>
                  <w:textInput/>
                </w:ffData>
              </w:fldChar>
            </w:r>
            <w:bookmarkStart w:id="5" w:name="Text6"/>
            <w:r w:rsidR="00853ACD" w:rsidRPr="009B58C7">
              <w:rPr>
                <w:u w:val="single"/>
              </w:rPr>
              <w:instrText xml:space="preserve"> FORMTEXT </w:instrText>
            </w:r>
            <w:r w:rsidRPr="009B58C7">
              <w:rPr>
                <w:u w:val="single"/>
              </w:rPr>
            </w:r>
            <w:r w:rsidRPr="009B58C7">
              <w:rPr>
                <w:u w:val="single"/>
              </w:rPr>
              <w:fldChar w:fldCharType="separate"/>
            </w:r>
            <w:r w:rsidR="00853ACD" w:rsidRPr="009B58C7">
              <w:rPr>
                <w:noProof/>
                <w:u w:val="single"/>
              </w:rPr>
              <w:t> </w:t>
            </w:r>
            <w:r w:rsidR="00853ACD" w:rsidRPr="009B58C7">
              <w:rPr>
                <w:noProof/>
                <w:u w:val="single"/>
              </w:rPr>
              <w:t> </w:t>
            </w:r>
            <w:r w:rsidR="00853ACD" w:rsidRPr="009B58C7">
              <w:rPr>
                <w:noProof/>
                <w:u w:val="single"/>
              </w:rPr>
              <w:t> </w:t>
            </w:r>
            <w:r w:rsidR="00853ACD" w:rsidRPr="009B58C7">
              <w:rPr>
                <w:noProof/>
                <w:u w:val="single"/>
              </w:rPr>
              <w:t> </w:t>
            </w:r>
            <w:r w:rsidR="00853ACD" w:rsidRPr="009B58C7">
              <w:rPr>
                <w:noProof/>
                <w:u w:val="single"/>
              </w:rPr>
              <w:t> </w:t>
            </w:r>
            <w:r w:rsidRPr="009B58C7">
              <w:rPr>
                <w:u w:val="single"/>
              </w:rPr>
              <w:fldChar w:fldCharType="end"/>
            </w:r>
            <w:bookmarkEnd w:id="5"/>
            <w:r w:rsidR="002D0EBE" w:rsidRPr="009B58C7">
              <w:rPr>
                <w:u w:val="single"/>
              </w:rPr>
              <w:tab/>
            </w:r>
          </w:p>
          <w:p w:rsidR="00853ACD" w:rsidRPr="009B58C7" w:rsidRDefault="003F6639" w:rsidP="009B58C7">
            <w:pPr>
              <w:pStyle w:val="ListBullet2"/>
              <w:numPr>
                <w:ilvl w:val="0"/>
                <w:numId w:val="0"/>
              </w:numPr>
              <w:tabs>
                <w:tab w:val="right" w:pos="4572"/>
              </w:tabs>
              <w:rPr>
                <w:u w:val="single"/>
              </w:rPr>
            </w:pPr>
            <w:r w:rsidRPr="009B58C7">
              <w:rPr>
                <w:u w:val="single"/>
              </w:rPr>
              <w:fldChar w:fldCharType="begin">
                <w:ffData>
                  <w:name w:val="Text7"/>
                  <w:enabled/>
                  <w:calcOnExit w:val="0"/>
                  <w:textInput/>
                </w:ffData>
              </w:fldChar>
            </w:r>
            <w:bookmarkStart w:id="6" w:name="Text7"/>
            <w:r w:rsidR="00853ACD" w:rsidRPr="009B58C7">
              <w:rPr>
                <w:u w:val="single"/>
              </w:rPr>
              <w:instrText xml:space="preserve"> FORMTEXT </w:instrText>
            </w:r>
            <w:r w:rsidRPr="009B58C7">
              <w:rPr>
                <w:u w:val="single"/>
              </w:rPr>
            </w:r>
            <w:r w:rsidRPr="009B58C7">
              <w:rPr>
                <w:u w:val="single"/>
              </w:rPr>
              <w:fldChar w:fldCharType="separate"/>
            </w:r>
            <w:r w:rsidR="00853ACD" w:rsidRPr="009B58C7">
              <w:rPr>
                <w:noProof/>
                <w:u w:val="single"/>
              </w:rPr>
              <w:t> </w:t>
            </w:r>
            <w:r w:rsidR="00853ACD" w:rsidRPr="009B58C7">
              <w:rPr>
                <w:noProof/>
                <w:u w:val="single"/>
              </w:rPr>
              <w:t> </w:t>
            </w:r>
            <w:r w:rsidR="00853ACD" w:rsidRPr="009B58C7">
              <w:rPr>
                <w:noProof/>
                <w:u w:val="single"/>
              </w:rPr>
              <w:t> </w:t>
            </w:r>
            <w:r w:rsidR="00853ACD" w:rsidRPr="009B58C7">
              <w:rPr>
                <w:noProof/>
                <w:u w:val="single"/>
              </w:rPr>
              <w:t> </w:t>
            </w:r>
            <w:r w:rsidR="00853ACD" w:rsidRPr="009B58C7">
              <w:rPr>
                <w:noProof/>
                <w:u w:val="single"/>
              </w:rPr>
              <w:t> </w:t>
            </w:r>
            <w:r w:rsidRPr="009B58C7">
              <w:rPr>
                <w:u w:val="single"/>
              </w:rPr>
              <w:fldChar w:fldCharType="end"/>
            </w:r>
            <w:bookmarkEnd w:id="6"/>
            <w:r w:rsidR="002D0EBE" w:rsidRPr="009B58C7">
              <w:rPr>
                <w:u w:val="single"/>
              </w:rPr>
              <w:tab/>
            </w:r>
          </w:p>
          <w:p w:rsidR="00727988" w:rsidRDefault="00727988" w:rsidP="009B58C7">
            <w:pPr>
              <w:pStyle w:val="ListBullet2"/>
              <w:numPr>
                <w:ilvl w:val="0"/>
                <w:numId w:val="0"/>
              </w:numPr>
            </w:pPr>
          </w:p>
        </w:tc>
        <w:tc>
          <w:tcPr>
            <w:tcW w:w="1417" w:type="dxa"/>
          </w:tcPr>
          <w:p w:rsidR="00727988" w:rsidRPr="009B58C7" w:rsidRDefault="00727988" w:rsidP="009B58C7">
            <w:pPr>
              <w:pStyle w:val="ListBullet2"/>
              <w:numPr>
                <w:ilvl w:val="0"/>
                <w:numId w:val="0"/>
              </w:numPr>
              <w:rPr>
                <w:sz w:val="20"/>
                <w:szCs w:val="20"/>
              </w:rPr>
            </w:pPr>
            <w:r w:rsidRPr="009B58C7">
              <w:rPr>
                <w:sz w:val="20"/>
                <w:szCs w:val="20"/>
              </w:rPr>
              <w:t>Room(s)</w:t>
            </w:r>
          </w:p>
          <w:p w:rsidR="00727988" w:rsidRPr="009B58C7" w:rsidRDefault="003F6639" w:rsidP="009B58C7">
            <w:pPr>
              <w:pStyle w:val="ListBullet2"/>
              <w:numPr>
                <w:ilvl w:val="0"/>
                <w:numId w:val="0"/>
              </w:numPr>
              <w:tabs>
                <w:tab w:val="right" w:pos="841"/>
              </w:tabs>
              <w:rPr>
                <w:u w:val="single"/>
              </w:rPr>
            </w:pPr>
            <w:r w:rsidRPr="009B58C7">
              <w:rPr>
                <w:u w:val="single"/>
              </w:rPr>
              <w:fldChar w:fldCharType="begin">
                <w:ffData>
                  <w:name w:val="Text8"/>
                  <w:enabled/>
                  <w:calcOnExit w:val="0"/>
                  <w:textInput/>
                </w:ffData>
              </w:fldChar>
            </w:r>
            <w:bookmarkStart w:id="7" w:name="Text8"/>
            <w:r w:rsidR="00853ACD" w:rsidRPr="009B58C7">
              <w:rPr>
                <w:u w:val="single"/>
              </w:rPr>
              <w:instrText xml:space="preserve"> FORMTEXT </w:instrText>
            </w:r>
            <w:r w:rsidRPr="009B58C7">
              <w:rPr>
                <w:u w:val="single"/>
              </w:rPr>
            </w:r>
            <w:r w:rsidRPr="009B58C7">
              <w:rPr>
                <w:u w:val="single"/>
              </w:rPr>
              <w:fldChar w:fldCharType="separate"/>
            </w:r>
            <w:r w:rsidR="00853ACD" w:rsidRPr="009B58C7">
              <w:rPr>
                <w:noProof/>
                <w:u w:val="single"/>
              </w:rPr>
              <w:t> </w:t>
            </w:r>
            <w:r w:rsidR="00853ACD" w:rsidRPr="009B58C7">
              <w:rPr>
                <w:noProof/>
                <w:u w:val="single"/>
              </w:rPr>
              <w:t> </w:t>
            </w:r>
            <w:r w:rsidR="00853ACD" w:rsidRPr="009B58C7">
              <w:rPr>
                <w:noProof/>
                <w:u w:val="single"/>
              </w:rPr>
              <w:t> </w:t>
            </w:r>
            <w:r w:rsidR="00853ACD" w:rsidRPr="009B58C7">
              <w:rPr>
                <w:noProof/>
                <w:u w:val="single"/>
              </w:rPr>
              <w:t> </w:t>
            </w:r>
            <w:r w:rsidR="00853ACD" w:rsidRPr="009B58C7">
              <w:rPr>
                <w:noProof/>
                <w:u w:val="single"/>
              </w:rPr>
              <w:t> </w:t>
            </w:r>
            <w:r w:rsidRPr="009B58C7">
              <w:rPr>
                <w:u w:val="single"/>
              </w:rPr>
              <w:fldChar w:fldCharType="end"/>
            </w:r>
            <w:bookmarkEnd w:id="7"/>
            <w:r w:rsidR="002D0EBE" w:rsidRPr="009B58C7">
              <w:rPr>
                <w:u w:val="single"/>
              </w:rPr>
              <w:tab/>
            </w:r>
          </w:p>
          <w:p w:rsidR="00853ACD" w:rsidRPr="009B58C7" w:rsidRDefault="003F6639" w:rsidP="009B58C7">
            <w:pPr>
              <w:pStyle w:val="ListBullet2"/>
              <w:numPr>
                <w:ilvl w:val="0"/>
                <w:numId w:val="0"/>
              </w:numPr>
              <w:tabs>
                <w:tab w:val="right" w:pos="841"/>
              </w:tabs>
              <w:rPr>
                <w:u w:val="single"/>
              </w:rPr>
            </w:pPr>
            <w:r w:rsidRPr="009B58C7">
              <w:rPr>
                <w:u w:val="single"/>
              </w:rPr>
              <w:fldChar w:fldCharType="begin">
                <w:ffData>
                  <w:name w:val="Text9"/>
                  <w:enabled/>
                  <w:calcOnExit w:val="0"/>
                  <w:textInput/>
                </w:ffData>
              </w:fldChar>
            </w:r>
            <w:bookmarkStart w:id="8" w:name="Text9"/>
            <w:r w:rsidR="00853ACD" w:rsidRPr="009B58C7">
              <w:rPr>
                <w:u w:val="single"/>
              </w:rPr>
              <w:instrText xml:space="preserve"> FORMTEXT </w:instrText>
            </w:r>
            <w:r w:rsidRPr="009B58C7">
              <w:rPr>
                <w:u w:val="single"/>
              </w:rPr>
            </w:r>
            <w:r w:rsidRPr="009B58C7">
              <w:rPr>
                <w:u w:val="single"/>
              </w:rPr>
              <w:fldChar w:fldCharType="separate"/>
            </w:r>
            <w:r w:rsidR="00853ACD" w:rsidRPr="009B58C7">
              <w:rPr>
                <w:u w:val="single"/>
              </w:rPr>
              <w:t> </w:t>
            </w:r>
            <w:r w:rsidR="00853ACD" w:rsidRPr="009B58C7">
              <w:rPr>
                <w:u w:val="single"/>
              </w:rPr>
              <w:t> </w:t>
            </w:r>
            <w:r w:rsidR="00853ACD" w:rsidRPr="009B58C7">
              <w:rPr>
                <w:u w:val="single"/>
              </w:rPr>
              <w:t> </w:t>
            </w:r>
            <w:r w:rsidR="00853ACD" w:rsidRPr="009B58C7">
              <w:rPr>
                <w:u w:val="single"/>
              </w:rPr>
              <w:t> </w:t>
            </w:r>
            <w:r w:rsidR="00853ACD" w:rsidRPr="009B58C7">
              <w:rPr>
                <w:u w:val="single"/>
              </w:rPr>
              <w:t> </w:t>
            </w:r>
            <w:r w:rsidRPr="009B58C7">
              <w:rPr>
                <w:u w:val="single"/>
              </w:rPr>
              <w:fldChar w:fldCharType="end"/>
            </w:r>
            <w:bookmarkEnd w:id="8"/>
            <w:r w:rsidR="002D0EBE" w:rsidRPr="009B58C7">
              <w:rPr>
                <w:u w:val="single"/>
              </w:rPr>
              <w:tab/>
            </w:r>
          </w:p>
          <w:p w:rsidR="00853ACD" w:rsidRPr="009B58C7" w:rsidRDefault="003F6639" w:rsidP="009B58C7">
            <w:pPr>
              <w:pStyle w:val="ListBullet2"/>
              <w:numPr>
                <w:ilvl w:val="0"/>
                <w:numId w:val="0"/>
              </w:numPr>
              <w:tabs>
                <w:tab w:val="right" w:pos="841"/>
              </w:tabs>
              <w:rPr>
                <w:u w:val="single"/>
              </w:rPr>
            </w:pPr>
            <w:r w:rsidRPr="009B58C7">
              <w:rPr>
                <w:u w:val="single"/>
              </w:rPr>
              <w:fldChar w:fldCharType="begin">
                <w:ffData>
                  <w:name w:val="Text10"/>
                  <w:enabled/>
                  <w:calcOnExit w:val="0"/>
                  <w:textInput/>
                </w:ffData>
              </w:fldChar>
            </w:r>
            <w:bookmarkStart w:id="9" w:name="Text10"/>
            <w:r w:rsidR="00853ACD" w:rsidRPr="009B58C7">
              <w:rPr>
                <w:u w:val="single"/>
              </w:rPr>
              <w:instrText xml:space="preserve"> FORMTEXT </w:instrText>
            </w:r>
            <w:r w:rsidRPr="009B58C7">
              <w:rPr>
                <w:u w:val="single"/>
              </w:rPr>
            </w:r>
            <w:r w:rsidRPr="009B58C7">
              <w:rPr>
                <w:u w:val="single"/>
              </w:rPr>
              <w:fldChar w:fldCharType="separate"/>
            </w:r>
            <w:r w:rsidR="00853ACD" w:rsidRPr="009B58C7">
              <w:rPr>
                <w:u w:val="single"/>
              </w:rPr>
              <w:t> </w:t>
            </w:r>
            <w:r w:rsidR="00853ACD" w:rsidRPr="009B58C7">
              <w:rPr>
                <w:u w:val="single"/>
              </w:rPr>
              <w:t> </w:t>
            </w:r>
            <w:r w:rsidR="00853ACD" w:rsidRPr="009B58C7">
              <w:rPr>
                <w:u w:val="single"/>
              </w:rPr>
              <w:t> </w:t>
            </w:r>
            <w:r w:rsidR="00853ACD" w:rsidRPr="009B58C7">
              <w:rPr>
                <w:u w:val="single"/>
              </w:rPr>
              <w:t> </w:t>
            </w:r>
            <w:r w:rsidR="00853ACD" w:rsidRPr="009B58C7">
              <w:rPr>
                <w:u w:val="single"/>
              </w:rPr>
              <w:t> </w:t>
            </w:r>
            <w:r w:rsidRPr="009B58C7">
              <w:rPr>
                <w:u w:val="single"/>
              </w:rPr>
              <w:fldChar w:fldCharType="end"/>
            </w:r>
            <w:bookmarkEnd w:id="9"/>
            <w:r w:rsidR="002D0EBE" w:rsidRPr="009B58C7">
              <w:rPr>
                <w:u w:val="single"/>
              </w:rPr>
              <w:tab/>
            </w:r>
          </w:p>
        </w:tc>
      </w:tr>
      <w:tr w:rsidR="00727988" w:rsidTr="009B58C7">
        <w:tc>
          <w:tcPr>
            <w:tcW w:w="2748" w:type="dxa"/>
            <w:gridSpan w:val="2"/>
          </w:tcPr>
          <w:p w:rsidR="00727988" w:rsidRPr="009B58C7" w:rsidRDefault="00727988" w:rsidP="009B58C7">
            <w:pPr>
              <w:pStyle w:val="ListBullet2"/>
              <w:numPr>
                <w:ilvl w:val="0"/>
                <w:numId w:val="0"/>
              </w:numPr>
              <w:rPr>
                <w:sz w:val="20"/>
                <w:szCs w:val="20"/>
              </w:rPr>
            </w:pPr>
            <w:r w:rsidRPr="009B58C7">
              <w:rPr>
                <w:sz w:val="20"/>
                <w:szCs w:val="20"/>
              </w:rPr>
              <w:t>Sponsor (if applicable)</w:t>
            </w:r>
          </w:p>
        </w:tc>
        <w:tc>
          <w:tcPr>
            <w:tcW w:w="6828" w:type="dxa"/>
            <w:gridSpan w:val="11"/>
            <w:tcBorders>
              <w:bottom w:val="single" w:sz="4" w:space="0" w:color="auto"/>
            </w:tcBorders>
          </w:tcPr>
          <w:p w:rsidR="00727988" w:rsidRDefault="003F6639" w:rsidP="009B58C7">
            <w:pPr>
              <w:pStyle w:val="ListBullet2"/>
              <w:numPr>
                <w:ilvl w:val="0"/>
                <w:numId w:val="0"/>
              </w:numPr>
            </w:pPr>
            <w:r>
              <w:fldChar w:fldCharType="begin">
                <w:ffData>
                  <w:name w:val="Text11"/>
                  <w:enabled/>
                  <w:calcOnExit w:val="0"/>
                  <w:textInput/>
                </w:ffData>
              </w:fldChar>
            </w:r>
            <w:bookmarkStart w:id="10" w:name="Text11"/>
            <w:r w:rsidR="00853ACD">
              <w:instrText xml:space="preserve"> FORMTEXT </w:instrText>
            </w:r>
            <w:r>
              <w:fldChar w:fldCharType="separate"/>
            </w:r>
            <w:r w:rsidR="00853ACD">
              <w:rPr>
                <w:noProof/>
              </w:rPr>
              <w:t> </w:t>
            </w:r>
            <w:r w:rsidR="00853ACD">
              <w:rPr>
                <w:noProof/>
              </w:rPr>
              <w:t> </w:t>
            </w:r>
            <w:r w:rsidR="00853ACD">
              <w:rPr>
                <w:noProof/>
              </w:rPr>
              <w:t> </w:t>
            </w:r>
            <w:r w:rsidR="00853ACD">
              <w:rPr>
                <w:noProof/>
              </w:rPr>
              <w:t> </w:t>
            </w:r>
            <w:r w:rsidR="00853ACD">
              <w:rPr>
                <w:noProof/>
              </w:rPr>
              <w:t> </w:t>
            </w:r>
            <w:r>
              <w:fldChar w:fldCharType="end"/>
            </w:r>
            <w:bookmarkEnd w:id="10"/>
          </w:p>
        </w:tc>
      </w:tr>
      <w:tr w:rsidR="002D0EBE" w:rsidTr="009B58C7">
        <w:tc>
          <w:tcPr>
            <w:tcW w:w="3168" w:type="dxa"/>
            <w:gridSpan w:val="3"/>
          </w:tcPr>
          <w:p w:rsidR="002D0EBE" w:rsidRPr="009B58C7" w:rsidRDefault="002D0EBE" w:rsidP="009B58C7">
            <w:pPr>
              <w:pStyle w:val="ListBullet2"/>
              <w:numPr>
                <w:ilvl w:val="0"/>
                <w:numId w:val="0"/>
              </w:numPr>
              <w:rPr>
                <w:u w:val="single"/>
              </w:rPr>
            </w:pPr>
            <w:r w:rsidRPr="009B58C7">
              <w:rPr>
                <w:sz w:val="20"/>
                <w:szCs w:val="20"/>
              </w:rPr>
              <w:t>Cost Center Number (if known)</w:t>
            </w:r>
          </w:p>
          <w:p w:rsidR="002D0EBE" w:rsidRPr="009B58C7" w:rsidRDefault="003F6639" w:rsidP="009B58C7">
            <w:pPr>
              <w:pStyle w:val="ListBullet2"/>
              <w:numPr>
                <w:ilvl w:val="0"/>
                <w:numId w:val="0"/>
              </w:numPr>
              <w:jc w:val="center"/>
              <w:rPr>
                <w:sz w:val="20"/>
                <w:szCs w:val="20"/>
              </w:rPr>
            </w:pPr>
            <w:r w:rsidRPr="009B58C7">
              <w:rPr>
                <w:u w:val="single"/>
              </w:rPr>
              <w:fldChar w:fldCharType="begin">
                <w:ffData>
                  <w:name w:val="Text12"/>
                  <w:enabled/>
                  <w:calcOnExit w:val="0"/>
                  <w:textInput/>
                </w:ffData>
              </w:fldChar>
            </w:r>
            <w:bookmarkStart w:id="11" w:name="Text12"/>
            <w:r w:rsidR="002D0EBE" w:rsidRPr="009B58C7">
              <w:rPr>
                <w:u w:val="single"/>
              </w:rPr>
              <w:instrText xml:space="preserve"> FORMTEXT </w:instrText>
            </w:r>
            <w:r w:rsidRPr="009B58C7">
              <w:rPr>
                <w:u w:val="single"/>
              </w:rPr>
            </w:r>
            <w:r w:rsidRPr="009B58C7">
              <w:rPr>
                <w:u w:val="single"/>
              </w:rPr>
              <w:fldChar w:fldCharType="separate"/>
            </w:r>
            <w:r w:rsidR="002D0EBE" w:rsidRPr="009B58C7">
              <w:rPr>
                <w:noProof/>
                <w:u w:val="single"/>
              </w:rPr>
              <w:t> </w:t>
            </w:r>
            <w:r w:rsidR="002D0EBE" w:rsidRPr="009B58C7">
              <w:rPr>
                <w:noProof/>
                <w:u w:val="single"/>
              </w:rPr>
              <w:t> </w:t>
            </w:r>
            <w:r w:rsidR="002D0EBE" w:rsidRPr="009B58C7">
              <w:rPr>
                <w:noProof/>
                <w:u w:val="single"/>
              </w:rPr>
              <w:t> </w:t>
            </w:r>
            <w:r w:rsidR="002D0EBE" w:rsidRPr="009B58C7">
              <w:rPr>
                <w:noProof/>
                <w:u w:val="single"/>
              </w:rPr>
              <w:t> </w:t>
            </w:r>
            <w:r w:rsidR="002D0EBE" w:rsidRPr="009B58C7">
              <w:rPr>
                <w:noProof/>
                <w:u w:val="single"/>
              </w:rPr>
              <w:t> </w:t>
            </w:r>
            <w:r w:rsidRPr="009B58C7">
              <w:rPr>
                <w:u w:val="single"/>
              </w:rPr>
              <w:fldChar w:fldCharType="end"/>
            </w:r>
            <w:bookmarkEnd w:id="11"/>
          </w:p>
        </w:tc>
        <w:tc>
          <w:tcPr>
            <w:tcW w:w="2880" w:type="dxa"/>
            <w:gridSpan w:val="6"/>
          </w:tcPr>
          <w:p w:rsidR="002D0EBE" w:rsidRPr="009B58C7" w:rsidRDefault="002D0EBE" w:rsidP="009B58C7">
            <w:pPr>
              <w:pStyle w:val="ListBullet2"/>
              <w:numPr>
                <w:ilvl w:val="0"/>
                <w:numId w:val="0"/>
              </w:numPr>
              <w:jc w:val="center"/>
              <w:rPr>
                <w:sz w:val="20"/>
                <w:szCs w:val="20"/>
              </w:rPr>
            </w:pPr>
            <w:r w:rsidRPr="009B58C7">
              <w:rPr>
                <w:sz w:val="20"/>
                <w:szCs w:val="20"/>
              </w:rPr>
              <w:t>Project Period</w:t>
            </w:r>
          </w:p>
          <w:p w:rsidR="002D0EBE" w:rsidRDefault="002D0EBE" w:rsidP="009B58C7">
            <w:pPr>
              <w:pStyle w:val="ListBullet2"/>
              <w:numPr>
                <w:ilvl w:val="0"/>
                <w:numId w:val="0"/>
              </w:numPr>
            </w:pPr>
          </w:p>
        </w:tc>
        <w:tc>
          <w:tcPr>
            <w:tcW w:w="1800" w:type="dxa"/>
            <w:gridSpan w:val="2"/>
          </w:tcPr>
          <w:p w:rsidR="002D0EBE" w:rsidRPr="009B58C7" w:rsidRDefault="002D0EBE" w:rsidP="009B58C7">
            <w:pPr>
              <w:pStyle w:val="ListBullet2"/>
              <w:numPr>
                <w:ilvl w:val="0"/>
                <w:numId w:val="0"/>
              </w:numPr>
              <w:jc w:val="center"/>
              <w:rPr>
                <w:sz w:val="20"/>
                <w:szCs w:val="20"/>
              </w:rPr>
            </w:pPr>
            <w:r w:rsidRPr="009B58C7">
              <w:rPr>
                <w:sz w:val="20"/>
                <w:szCs w:val="20"/>
              </w:rPr>
              <w:t>Start</w:t>
            </w:r>
          </w:p>
          <w:bookmarkStart w:id="12" w:name="Text13"/>
          <w:p w:rsidR="002D0EBE" w:rsidRPr="009B58C7" w:rsidRDefault="003F6639" w:rsidP="009B58C7">
            <w:pPr>
              <w:pStyle w:val="ListBullet2"/>
              <w:numPr>
                <w:ilvl w:val="0"/>
                <w:numId w:val="0"/>
              </w:numPr>
              <w:jc w:val="center"/>
              <w:rPr>
                <w:u w:val="single"/>
              </w:rPr>
            </w:pPr>
            <w:r w:rsidRPr="009B58C7">
              <w:rPr>
                <w:u w:val="single"/>
              </w:rPr>
              <w:fldChar w:fldCharType="begin">
                <w:ffData>
                  <w:name w:val="Text13"/>
                  <w:enabled/>
                  <w:calcOnExit w:val="0"/>
                  <w:textInput>
                    <w:type w:val="date"/>
                    <w:format w:val="M/d/yy"/>
                  </w:textInput>
                </w:ffData>
              </w:fldChar>
            </w:r>
            <w:r w:rsidR="002D0EBE" w:rsidRPr="009B58C7">
              <w:rPr>
                <w:u w:val="single"/>
              </w:rPr>
              <w:instrText xml:space="preserve"> FORMTEXT </w:instrText>
            </w:r>
            <w:r w:rsidRPr="009B58C7">
              <w:rPr>
                <w:u w:val="single"/>
              </w:rPr>
            </w:r>
            <w:r w:rsidRPr="009B58C7">
              <w:rPr>
                <w:u w:val="single"/>
              </w:rPr>
              <w:fldChar w:fldCharType="separate"/>
            </w:r>
            <w:r w:rsidR="002D0EBE" w:rsidRPr="009B58C7">
              <w:rPr>
                <w:noProof/>
                <w:u w:val="single"/>
              </w:rPr>
              <w:t> </w:t>
            </w:r>
            <w:r w:rsidR="002D0EBE" w:rsidRPr="009B58C7">
              <w:rPr>
                <w:noProof/>
                <w:u w:val="single"/>
              </w:rPr>
              <w:t> </w:t>
            </w:r>
            <w:r w:rsidR="002D0EBE" w:rsidRPr="009B58C7">
              <w:rPr>
                <w:noProof/>
                <w:u w:val="single"/>
              </w:rPr>
              <w:t> </w:t>
            </w:r>
            <w:r w:rsidR="002D0EBE" w:rsidRPr="009B58C7">
              <w:rPr>
                <w:noProof/>
                <w:u w:val="single"/>
              </w:rPr>
              <w:t> </w:t>
            </w:r>
            <w:r w:rsidR="002D0EBE" w:rsidRPr="009B58C7">
              <w:rPr>
                <w:noProof/>
                <w:u w:val="single"/>
              </w:rPr>
              <w:t> </w:t>
            </w:r>
            <w:r w:rsidRPr="009B58C7">
              <w:rPr>
                <w:u w:val="single"/>
              </w:rPr>
              <w:fldChar w:fldCharType="end"/>
            </w:r>
            <w:bookmarkEnd w:id="12"/>
          </w:p>
        </w:tc>
        <w:tc>
          <w:tcPr>
            <w:tcW w:w="1728" w:type="dxa"/>
            <w:gridSpan w:val="2"/>
          </w:tcPr>
          <w:p w:rsidR="002D0EBE" w:rsidRPr="009B58C7" w:rsidRDefault="002D0EBE" w:rsidP="009B58C7">
            <w:pPr>
              <w:pStyle w:val="ListBullet2"/>
              <w:numPr>
                <w:ilvl w:val="0"/>
                <w:numId w:val="0"/>
              </w:numPr>
              <w:jc w:val="center"/>
              <w:rPr>
                <w:sz w:val="20"/>
                <w:szCs w:val="20"/>
              </w:rPr>
            </w:pPr>
            <w:r w:rsidRPr="009B58C7">
              <w:rPr>
                <w:sz w:val="20"/>
                <w:szCs w:val="20"/>
              </w:rPr>
              <w:t>End</w:t>
            </w:r>
          </w:p>
          <w:bookmarkStart w:id="13" w:name="Text14"/>
          <w:p w:rsidR="002D0EBE" w:rsidRPr="009B58C7" w:rsidRDefault="003F6639" w:rsidP="009B58C7">
            <w:pPr>
              <w:pStyle w:val="ListBullet2"/>
              <w:numPr>
                <w:ilvl w:val="0"/>
                <w:numId w:val="0"/>
              </w:numPr>
              <w:jc w:val="center"/>
              <w:rPr>
                <w:u w:val="single"/>
              </w:rPr>
            </w:pPr>
            <w:r w:rsidRPr="009B58C7">
              <w:rPr>
                <w:u w:val="single"/>
              </w:rPr>
              <w:fldChar w:fldCharType="begin">
                <w:ffData>
                  <w:name w:val="Text14"/>
                  <w:enabled/>
                  <w:calcOnExit w:val="0"/>
                  <w:textInput>
                    <w:type w:val="date"/>
                    <w:format w:val="M/d/yy"/>
                  </w:textInput>
                </w:ffData>
              </w:fldChar>
            </w:r>
            <w:r w:rsidR="002D0EBE" w:rsidRPr="009B58C7">
              <w:rPr>
                <w:u w:val="single"/>
              </w:rPr>
              <w:instrText xml:space="preserve"> FORMTEXT </w:instrText>
            </w:r>
            <w:r w:rsidRPr="009B58C7">
              <w:rPr>
                <w:u w:val="single"/>
              </w:rPr>
            </w:r>
            <w:r w:rsidRPr="009B58C7">
              <w:rPr>
                <w:u w:val="single"/>
              </w:rPr>
              <w:fldChar w:fldCharType="separate"/>
            </w:r>
            <w:r w:rsidR="002D0EBE" w:rsidRPr="009B58C7">
              <w:rPr>
                <w:noProof/>
                <w:u w:val="single"/>
              </w:rPr>
              <w:t> </w:t>
            </w:r>
            <w:r w:rsidR="002D0EBE" w:rsidRPr="009B58C7">
              <w:rPr>
                <w:noProof/>
                <w:u w:val="single"/>
              </w:rPr>
              <w:t> </w:t>
            </w:r>
            <w:r w:rsidR="002D0EBE" w:rsidRPr="009B58C7">
              <w:rPr>
                <w:noProof/>
                <w:u w:val="single"/>
              </w:rPr>
              <w:t> </w:t>
            </w:r>
            <w:r w:rsidR="002D0EBE" w:rsidRPr="009B58C7">
              <w:rPr>
                <w:noProof/>
                <w:u w:val="single"/>
              </w:rPr>
              <w:t> </w:t>
            </w:r>
            <w:r w:rsidR="002D0EBE" w:rsidRPr="009B58C7">
              <w:rPr>
                <w:noProof/>
                <w:u w:val="single"/>
              </w:rPr>
              <w:t> </w:t>
            </w:r>
            <w:r w:rsidRPr="009B58C7">
              <w:rPr>
                <w:u w:val="single"/>
              </w:rPr>
              <w:fldChar w:fldCharType="end"/>
            </w:r>
            <w:bookmarkEnd w:id="13"/>
          </w:p>
        </w:tc>
      </w:tr>
      <w:tr w:rsidR="00853ACD" w:rsidTr="009B58C7">
        <w:tc>
          <w:tcPr>
            <w:tcW w:w="2748" w:type="dxa"/>
            <w:gridSpan w:val="2"/>
          </w:tcPr>
          <w:p w:rsidR="00853ACD" w:rsidRPr="009B58C7" w:rsidRDefault="00853ACD" w:rsidP="009B58C7">
            <w:pPr>
              <w:pStyle w:val="ListBullet2"/>
              <w:numPr>
                <w:ilvl w:val="0"/>
                <w:numId w:val="0"/>
              </w:numPr>
              <w:rPr>
                <w:sz w:val="20"/>
                <w:szCs w:val="20"/>
              </w:rPr>
            </w:pPr>
            <w:r w:rsidRPr="009B58C7">
              <w:rPr>
                <w:sz w:val="20"/>
                <w:szCs w:val="20"/>
              </w:rPr>
              <w:t>Contractual Obli</w:t>
            </w:r>
            <w:r w:rsidR="00CA3CAC" w:rsidRPr="009B58C7">
              <w:rPr>
                <w:sz w:val="20"/>
                <w:szCs w:val="20"/>
              </w:rPr>
              <w:t>g</w:t>
            </w:r>
            <w:r w:rsidRPr="009B58C7">
              <w:rPr>
                <w:sz w:val="20"/>
                <w:szCs w:val="20"/>
              </w:rPr>
              <w:t>ations/Restrictions</w:t>
            </w:r>
          </w:p>
        </w:tc>
        <w:bookmarkStart w:id="14" w:name="Check1"/>
        <w:tc>
          <w:tcPr>
            <w:tcW w:w="1140" w:type="dxa"/>
            <w:gridSpan w:val="3"/>
          </w:tcPr>
          <w:p w:rsidR="00853ACD" w:rsidRDefault="003F6639" w:rsidP="009B58C7">
            <w:pPr>
              <w:pStyle w:val="ListBullet2"/>
              <w:numPr>
                <w:ilvl w:val="0"/>
                <w:numId w:val="0"/>
              </w:numPr>
              <w:tabs>
                <w:tab w:val="left" w:pos="516"/>
              </w:tabs>
            </w:pPr>
            <w:r>
              <w:fldChar w:fldCharType="begin">
                <w:ffData>
                  <w:name w:val="Check1"/>
                  <w:enabled/>
                  <w:calcOnExit w:val="0"/>
                  <w:checkBox>
                    <w:sizeAuto/>
                    <w:default w:val="0"/>
                  </w:checkBox>
                </w:ffData>
              </w:fldChar>
            </w:r>
            <w:r w:rsidR="00853ACD">
              <w:instrText xml:space="preserve"> FORMCHECKBOX </w:instrText>
            </w:r>
            <w:r>
              <w:fldChar w:fldCharType="end"/>
            </w:r>
            <w:bookmarkEnd w:id="14"/>
            <w:r w:rsidR="00853ACD">
              <w:tab/>
            </w:r>
            <w:r w:rsidR="00853ACD" w:rsidRPr="009B58C7">
              <w:rPr>
                <w:sz w:val="20"/>
                <w:szCs w:val="20"/>
              </w:rPr>
              <w:t>Yes</w:t>
            </w:r>
          </w:p>
          <w:bookmarkStart w:id="15" w:name="Check2"/>
          <w:p w:rsidR="00853ACD" w:rsidRDefault="003F6639" w:rsidP="009B58C7">
            <w:pPr>
              <w:pStyle w:val="ListBullet2"/>
              <w:numPr>
                <w:ilvl w:val="0"/>
                <w:numId w:val="0"/>
              </w:numPr>
              <w:tabs>
                <w:tab w:val="left" w:pos="516"/>
              </w:tabs>
            </w:pPr>
            <w:r>
              <w:fldChar w:fldCharType="begin">
                <w:ffData>
                  <w:name w:val="Check2"/>
                  <w:enabled/>
                  <w:calcOnExit w:val="0"/>
                  <w:checkBox>
                    <w:sizeAuto/>
                    <w:default w:val="0"/>
                  </w:checkBox>
                </w:ffData>
              </w:fldChar>
            </w:r>
            <w:r w:rsidR="00853ACD">
              <w:instrText xml:space="preserve"> FORMCHECKBOX </w:instrText>
            </w:r>
            <w:r>
              <w:fldChar w:fldCharType="end"/>
            </w:r>
            <w:bookmarkEnd w:id="15"/>
            <w:r w:rsidR="00853ACD">
              <w:t xml:space="preserve"> </w:t>
            </w:r>
            <w:r w:rsidR="00853ACD">
              <w:tab/>
            </w:r>
            <w:r w:rsidR="00853ACD" w:rsidRPr="009B58C7">
              <w:rPr>
                <w:sz w:val="20"/>
                <w:szCs w:val="20"/>
              </w:rPr>
              <w:t>No</w:t>
            </w:r>
          </w:p>
        </w:tc>
        <w:tc>
          <w:tcPr>
            <w:tcW w:w="1883" w:type="dxa"/>
            <w:gridSpan w:val="3"/>
          </w:tcPr>
          <w:p w:rsidR="00853ACD" w:rsidRPr="009B58C7" w:rsidRDefault="00853ACD" w:rsidP="009B58C7">
            <w:pPr>
              <w:pStyle w:val="ListBullet2"/>
              <w:numPr>
                <w:ilvl w:val="0"/>
                <w:numId w:val="0"/>
              </w:numPr>
              <w:rPr>
                <w:sz w:val="20"/>
                <w:szCs w:val="20"/>
              </w:rPr>
            </w:pPr>
            <w:r w:rsidRPr="009B58C7">
              <w:rPr>
                <w:sz w:val="20"/>
                <w:szCs w:val="20"/>
              </w:rPr>
              <w:t xml:space="preserve">If Yes, </w:t>
            </w:r>
            <w:r w:rsidR="00CA3CAC" w:rsidRPr="009B58C7">
              <w:rPr>
                <w:sz w:val="20"/>
                <w:szCs w:val="20"/>
              </w:rPr>
              <w:t>describe</w:t>
            </w:r>
          </w:p>
        </w:tc>
        <w:tc>
          <w:tcPr>
            <w:tcW w:w="3805" w:type="dxa"/>
            <w:gridSpan w:val="5"/>
            <w:tcBorders>
              <w:bottom w:val="single" w:sz="4" w:space="0" w:color="auto"/>
            </w:tcBorders>
            <w:vAlign w:val="bottom"/>
          </w:tcPr>
          <w:p w:rsidR="00853ACD" w:rsidRPr="002D0EBE" w:rsidRDefault="003F6639" w:rsidP="009B58C7">
            <w:pPr>
              <w:pStyle w:val="ListBullet2"/>
              <w:numPr>
                <w:ilvl w:val="0"/>
                <w:numId w:val="0"/>
              </w:numPr>
            </w:pPr>
            <w:r w:rsidRPr="002D0EBE">
              <w:fldChar w:fldCharType="begin">
                <w:ffData>
                  <w:name w:val="Text15"/>
                  <w:enabled/>
                  <w:calcOnExit w:val="0"/>
                  <w:textInput/>
                </w:ffData>
              </w:fldChar>
            </w:r>
            <w:bookmarkStart w:id="16" w:name="Text15"/>
            <w:r w:rsidR="00853ACD" w:rsidRPr="002D0EBE">
              <w:instrText xml:space="preserve"> FORMTEXT </w:instrText>
            </w:r>
            <w:r w:rsidRPr="002D0EBE">
              <w:fldChar w:fldCharType="separate"/>
            </w:r>
            <w:r w:rsidR="00853ACD" w:rsidRPr="002D0EBE">
              <w:rPr>
                <w:noProof/>
              </w:rPr>
              <w:t> </w:t>
            </w:r>
            <w:r w:rsidR="00853ACD" w:rsidRPr="002D0EBE">
              <w:rPr>
                <w:noProof/>
              </w:rPr>
              <w:t> </w:t>
            </w:r>
            <w:r w:rsidR="00853ACD" w:rsidRPr="002D0EBE">
              <w:rPr>
                <w:noProof/>
              </w:rPr>
              <w:t> </w:t>
            </w:r>
            <w:r w:rsidR="00853ACD" w:rsidRPr="002D0EBE">
              <w:rPr>
                <w:noProof/>
              </w:rPr>
              <w:t> </w:t>
            </w:r>
            <w:r w:rsidR="00853ACD" w:rsidRPr="002D0EBE">
              <w:rPr>
                <w:noProof/>
              </w:rPr>
              <w:t> </w:t>
            </w:r>
            <w:r w:rsidRPr="002D0EBE">
              <w:fldChar w:fldCharType="end"/>
            </w:r>
            <w:bookmarkEnd w:id="16"/>
          </w:p>
        </w:tc>
      </w:tr>
      <w:tr w:rsidR="00853ACD" w:rsidTr="009B58C7">
        <w:tc>
          <w:tcPr>
            <w:tcW w:w="2748" w:type="dxa"/>
            <w:gridSpan w:val="2"/>
          </w:tcPr>
          <w:p w:rsidR="00853ACD" w:rsidRPr="009B58C7" w:rsidRDefault="00853ACD" w:rsidP="009B58C7">
            <w:pPr>
              <w:pStyle w:val="ListBullet2"/>
              <w:numPr>
                <w:ilvl w:val="0"/>
                <w:numId w:val="0"/>
              </w:numPr>
              <w:rPr>
                <w:sz w:val="20"/>
                <w:szCs w:val="20"/>
              </w:rPr>
            </w:pPr>
            <w:r w:rsidRPr="009B58C7">
              <w:rPr>
                <w:sz w:val="20"/>
                <w:szCs w:val="20"/>
              </w:rPr>
              <w:t>Non-Disclosure Agreement</w:t>
            </w:r>
          </w:p>
        </w:tc>
        <w:bookmarkStart w:id="17" w:name="Check3"/>
        <w:tc>
          <w:tcPr>
            <w:tcW w:w="1140" w:type="dxa"/>
            <w:gridSpan w:val="3"/>
          </w:tcPr>
          <w:p w:rsidR="00853ACD" w:rsidRDefault="003F6639" w:rsidP="009B58C7">
            <w:pPr>
              <w:pStyle w:val="ListBullet2"/>
              <w:numPr>
                <w:ilvl w:val="0"/>
                <w:numId w:val="0"/>
              </w:numPr>
              <w:tabs>
                <w:tab w:val="left" w:pos="516"/>
              </w:tabs>
            </w:pPr>
            <w:r>
              <w:fldChar w:fldCharType="begin">
                <w:ffData>
                  <w:name w:val="Check3"/>
                  <w:enabled/>
                  <w:calcOnExit w:val="0"/>
                  <w:checkBox>
                    <w:sizeAuto/>
                    <w:default w:val="0"/>
                  </w:checkBox>
                </w:ffData>
              </w:fldChar>
            </w:r>
            <w:r w:rsidR="00853ACD">
              <w:instrText xml:space="preserve"> FORMCHECKBOX </w:instrText>
            </w:r>
            <w:r>
              <w:fldChar w:fldCharType="end"/>
            </w:r>
            <w:bookmarkEnd w:id="17"/>
            <w:r w:rsidR="00853ACD">
              <w:tab/>
            </w:r>
            <w:r w:rsidR="00853ACD" w:rsidRPr="009B58C7">
              <w:rPr>
                <w:sz w:val="20"/>
                <w:szCs w:val="20"/>
              </w:rPr>
              <w:t>Yes</w:t>
            </w:r>
          </w:p>
          <w:bookmarkStart w:id="18" w:name="Check4"/>
          <w:p w:rsidR="00853ACD" w:rsidRDefault="003F6639" w:rsidP="009B58C7">
            <w:pPr>
              <w:pStyle w:val="ListBullet2"/>
              <w:numPr>
                <w:ilvl w:val="0"/>
                <w:numId w:val="0"/>
              </w:numPr>
              <w:tabs>
                <w:tab w:val="left" w:pos="516"/>
              </w:tabs>
            </w:pPr>
            <w:r>
              <w:fldChar w:fldCharType="begin">
                <w:ffData>
                  <w:name w:val="Check4"/>
                  <w:enabled/>
                  <w:calcOnExit w:val="0"/>
                  <w:checkBox>
                    <w:sizeAuto/>
                    <w:default w:val="0"/>
                  </w:checkBox>
                </w:ffData>
              </w:fldChar>
            </w:r>
            <w:r w:rsidR="00853ACD">
              <w:instrText xml:space="preserve"> FORMCHECKBOX </w:instrText>
            </w:r>
            <w:r>
              <w:fldChar w:fldCharType="end"/>
            </w:r>
            <w:bookmarkEnd w:id="18"/>
            <w:r w:rsidR="00853ACD">
              <w:tab/>
            </w:r>
            <w:r w:rsidR="00853ACD" w:rsidRPr="009B58C7">
              <w:rPr>
                <w:sz w:val="20"/>
                <w:szCs w:val="20"/>
              </w:rPr>
              <w:t>No</w:t>
            </w:r>
          </w:p>
        </w:tc>
        <w:tc>
          <w:tcPr>
            <w:tcW w:w="1883" w:type="dxa"/>
            <w:gridSpan w:val="3"/>
          </w:tcPr>
          <w:p w:rsidR="00853ACD" w:rsidRPr="009B58C7" w:rsidRDefault="00853ACD" w:rsidP="009B58C7">
            <w:pPr>
              <w:pStyle w:val="ListBullet2"/>
              <w:numPr>
                <w:ilvl w:val="0"/>
                <w:numId w:val="0"/>
              </w:numPr>
              <w:rPr>
                <w:sz w:val="20"/>
                <w:szCs w:val="20"/>
              </w:rPr>
            </w:pPr>
            <w:r w:rsidRPr="009B58C7">
              <w:rPr>
                <w:sz w:val="20"/>
                <w:szCs w:val="20"/>
              </w:rPr>
              <w:t>If Yes, parties to agreement:</w:t>
            </w:r>
          </w:p>
        </w:tc>
        <w:tc>
          <w:tcPr>
            <w:tcW w:w="3805" w:type="dxa"/>
            <w:gridSpan w:val="5"/>
            <w:tcBorders>
              <w:top w:val="single" w:sz="4" w:space="0" w:color="auto"/>
              <w:bottom w:val="single" w:sz="4" w:space="0" w:color="auto"/>
            </w:tcBorders>
            <w:vAlign w:val="bottom"/>
          </w:tcPr>
          <w:p w:rsidR="00853ACD" w:rsidRPr="002D0EBE" w:rsidRDefault="003F6639" w:rsidP="009B58C7">
            <w:pPr>
              <w:pStyle w:val="ListBullet2"/>
              <w:numPr>
                <w:ilvl w:val="0"/>
                <w:numId w:val="0"/>
              </w:numPr>
            </w:pPr>
            <w:r w:rsidRPr="002D0EBE">
              <w:fldChar w:fldCharType="begin">
                <w:ffData>
                  <w:name w:val="Text16"/>
                  <w:enabled/>
                  <w:calcOnExit w:val="0"/>
                  <w:textInput/>
                </w:ffData>
              </w:fldChar>
            </w:r>
            <w:bookmarkStart w:id="19" w:name="Text16"/>
            <w:r w:rsidR="00853ACD" w:rsidRPr="002D0EBE">
              <w:instrText xml:space="preserve"> FORMTEXT </w:instrText>
            </w:r>
            <w:r w:rsidRPr="002D0EBE">
              <w:fldChar w:fldCharType="separate"/>
            </w:r>
            <w:r w:rsidR="00853ACD" w:rsidRPr="002D0EBE">
              <w:rPr>
                <w:noProof/>
              </w:rPr>
              <w:t> </w:t>
            </w:r>
            <w:r w:rsidR="00853ACD" w:rsidRPr="002D0EBE">
              <w:rPr>
                <w:noProof/>
              </w:rPr>
              <w:t> </w:t>
            </w:r>
            <w:r w:rsidR="00853ACD" w:rsidRPr="002D0EBE">
              <w:rPr>
                <w:noProof/>
              </w:rPr>
              <w:t> </w:t>
            </w:r>
            <w:r w:rsidR="00853ACD" w:rsidRPr="002D0EBE">
              <w:rPr>
                <w:noProof/>
              </w:rPr>
              <w:t> </w:t>
            </w:r>
            <w:r w:rsidR="00853ACD" w:rsidRPr="002D0EBE">
              <w:rPr>
                <w:noProof/>
              </w:rPr>
              <w:t> </w:t>
            </w:r>
            <w:r w:rsidRPr="002D0EBE">
              <w:fldChar w:fldCharType="end"/>
            </w:r>
            <w:bookmarkEnd w:id="19"/>
          </w:p>
        </w:tc>
      </w:tr>
      <w:tr w:rsidR="00853ACD" w:rsidTr="009B58C7">
        <w:tc>
          <w:tcPr>
            <w:tcW w:w="9576" w:type="dxa"/>
            <w:gridSpan w:val="13"/>
          </w:tcPr>
          <w:p w:rsidR="00BA5176" w:rsidRPr="009B58C7" w:rsidRDefault="004A1378" w:rsidP="009B58C7">
            <w:pPr>
              <w:pStyle w:val="ListBullet2"/>
              <w:numPr>
                <w:ilvl w:val="0"/>
                <w:numId w:val="0"/>
              </w:numPr>
              <w:rPr>
                <w:sz w:val="20"/>
                <w:szCs w:val="20"/>
              </w:rPr>
            </w:pPr>
            <w:r w:rsidRPr="009B58C7">
              <w:rPr>
                <w:sz w:val="20"/>
                <w:szCs w:val="20"/>
              </w:rPr>
              <w:t>Attachments</w:t>
            </w:r>
            <w:r w:rsidR="00CA3CAC" w:rsidRPr="009B58C7">
              <w:rPr>
                <w:sz w:val="20"/>
                <w:szCs w:val="20"/>
              </w:rPr>
              <w:t>.</w:t>
            </w:r>
            <w:r w:rsidR="00BA5176" w:rsidRPr="009B58C7">
              <w:rPr>
                <w:sz w:val="20"/>
                <w:szCs w:val="20"/>
              </w:rPr>
              <w:t xml:space="preserve"> </w:t>
            </w:r>
            <w:r w:rsidR="00CA3CAC" w:rsidRPr="009B58C7">
              <w:rPr>
                <w:sz w:val="20"/>
                <w:szCs w:val="20"/>
              </w:rPr>
              <w:t>D</w:t>
            </w:r>
            <w:r w:rsidR="00BA5176" w:rsidRPr="009B58C7">
              <w:rPr>
                <w:sz w:val="20"/>
                <w:szCs w:val="20"/>
              </w:rPr>
              <w:t>escribe in detail the following steps taken to prevent the release of controlled items/information.</w:t>
            </w:r>
          </w:p>
        </w:tc>
      </w:tr>
      <w:tr w:rsidR="00853ACD" w:rsidTr="009B58C7">
        <w:tc>
          <w:tcPr>
            <w:tcW w:w="492" w:type="dxa"/>
          </w:tcPr>
          <w:p w:rsidR="00853ACD" w:rsidRPr="009B58C7" w:rsidRDefault="00CA3CAC" w:rsidP="009B58C7">
            <w:pPr>
              <w:pStyle w:val="ListBullet2"/>
              <w:numPr>
                <w:ilvl w:val="0"/>
                <w:numId w:val="0"/>
              </w:numPr>
              <w:rPr>
                <w:sz w:val="20"/>
                <w:szCs w:val="20"/>
              </w:rPr>
            </w:pPr>
            <w:r w:rsidRPr="009B58C7">
              <w:rPr>
                <w:sz w:val="20"/>
                <w:szCs w:val="20"/>
              </w:rPr>
              <w:t>A.</w:t>
            </w:r>
          </w:p>
        </w:tc>
        <w:tc>
          <w:tcPr>
            <w:tcW w:w="4310" w:type="dxa"/>
            <w:gridSpan w:val="5"/>
          </w:tcPr>
          <w:p w:rsidR="00853ACD" w:rsidRPr="009B58C7" w:rsidRDefault="00BA5176" w:rsidP="009B58C7">
            <w:pPr>
              <w:pStyle w:val="ListBullet2"/>
              <w:numPr>
                <w:ilvl w:val="0"/>
                <w:numId w:val="0"/>
              </w:numPr>
              <w:rPr>
                <w:sz w:val="20"/>
                <w:szCs w:val="20"/>
              </w:rPr>
            </w:pPr>
            <w:r w:rsidRPr="009B58C7">
              <w:rPr>
                <w:sz w:val="20"/>
                <w:szCs w:val="20"/>
              </w:rPr>
              <w:t>Personnel Screening and Training</w:t>
            </w:r>
          </w:p>
        </w:tc>
        <w:tc>
          <w:tcPr>
            <w:tcW w:w="540" w:type="dxa"/>
          </w:tcPr>
          <w:p w:rsidR="00853ACD" w:rsidRPr="009B58C7" w:rsidRDefault="00CA3CAC" w:rsidP="009B58C7">
            <w:pPr>
              <w:pStyle w:val="ListBullet2"/>
              <w:numPr>
                <w:ilvl w:val="0"/>
                <w:numId w:val="0"/>
              </w:numPr>
              <w:rPr>
                <w:sz w:val="20"/>
                <w:szCs w:val="20"/>
              </w:rPr>
            </w:pPr>
            <w:r w:rsidRPr="009B58C7">
              <w:rPr>
                <w:sz w:val="20"/>
                <w:szCs w:val="20"/>
              </w:rPr>
              <w:t>D.</w:t>
            </w:r>
          </w:p>
        </w:tc>
        <w:tc>
          <w:tcPr>
            <w:tcW w:w="4234" w:type="dxa"/>
            <w:gridSpan w:val="6"/>
          </w:tcPr>
          <w:p w:rsidR="00853ACD" w:rsidRPr="009B58C7" w:rsidRDefault="00BA5176" w:rsidP="009B58C7">
            <w:pPr>
              <w:pStyle w:val="ListBullet2"/>
              <w:numPr>
                <w:ilvl w:val="0"/>
                <w:numId w:val="0"/>
              </w:numPr>
              <w:rPr>
                <w:sz w:val="20"/>
                <w:szCs w:val="20"/>
              </w:rPr>
            </w:pPr>
            <w:r w:rsidRPr="009B58C7">
              <w:rPr>
                <w:sz w:val="20"/>
                <w:szCs w:val="20"/>
              </w:rPr>
              <w:t>Physical Security</w:t>
            </w:r>
          </w:p>
        </w:tc>
      </w:tr>
      <w:tr w:rsidR="00853ACD" w:rsidTr="009B58C7">
        <w:tc>
          <w:tcPr>
            <w:tcW w:w="492" w:type="dxa"/>
          </w:tcPr>
          <w:p w:rsidR="00853ACD" w:rsidRPr="009B58C7" w:rsidRDefault="00CA3CAC" w:rsidP="009B58C7">
            <w:pPr>
              <w:pStyle w:val="ListBullet2"/>
              <w:numPr>
                <w:ilvl w:val="0"/>
                <w:numId w:val="0"/>
              </w:numPr>
              <w:rPr>
                <w:sz w:val="20"/>
                <w:szCs w:val="20"/>
              </w:rPr>
            </w:pPr>
            <w:r w:rsidRPr="009B58C7">
              <w:rPr>
                <w:sz w:val="20"/>
                <w:szCs w:val="20"/>
              </w:rPr>
              <w:t>B.</w:t>
            </w:r>
          </w:p>
        </w:tc>
        <w:tc>
          <w:tcPr>
            <w:tcW w:w="4310" w:type="dxa"/>
            <w:gridSpan w:val="5"/>
          </w:tcPr>
          <w:p w:rsidR="00853ACD" w:rsidRPr="009B58C7" w:rsidRDefault="00BA5176" w:rsidP="009B58C7">
            <w:pPr>
              <w:pStyle w:val="ListBullet2"/>
              <w:numPr>
                <w:ilvl w:val="0"/>
                <w:numId w:val="0"/>
              </w:numPr>
              <w:rPr>
                <w:sz w:val="20"/>
                <w:szCs w:val="20"/>
              </w:rPr>
            </w:pPr>
            <w:r w:rsidRPr="009B58C7">
              <w:rPr>
                <w:sz w:val="20"/>
                <w:szCs w:val="20"/>
              </w:rPr>
              <w:t>Physical Access</w:t>
            </w:r>
          </w:p>
        </w:tc>
        <w:tc>
          <w:tcPr>
            <w:tcW w:w="540" w:type="dxa"/>
          </w:tcPr>
          <w:p w:rsidR="00853ACD" w:rsidRPr="009B58C7" w:rsidRDefault="00CA3CAC" w:rsidP="009B58C7">
            <w:pPr>
              <w:pStyle w:val="ListBullet2"/>
              <w:numPr>
                <w:ilvl w:val="0"/>
                <w:numId w:val="0"/>
              </w:numPr>
              <w:rPr>
                <w:sz w:val="20"/>
                <w:szCs w:val="20"/>
              </w:rPr>
            </w:pPr>
            <w:r w:rsidRPr="009B58C7">
              <w:rPr>
                <w:sz w:val="20"/>
                <w:szCs w:val="20"/>
              </w:rPr>
              <w:t>E.</w:t>
            </w:r>
          </w:p>
        </w:tc>
        <w:tc>
          <w:tcPr>
            <w:tcW w:w="4234" w:type="dxa"/>
            <w:gridSpan w:val="6"/>
          </w:tcPr>
          <w:p w:rsidR="00853ACD" w:rsidRPr="009B58C7" w:rsidRDefault="00BA5176" w:rsidP="009B58C7">
            <w:pPr>
              <w:pStyle w:val="ListBullet2"/>
              <w:numPr>
                <w:ilvl w:val="0"/>
                <w:numId w:val="0"/>
              </w:numPr>
              <w:rPr>
                <w:sz w:val="20"/>
                <w:szCs w:val="20"/>
              </w:rPr>
            </w:pPr>
            <w:r w:rsidRPr="009B58C7">
              <w:rPr>
                <w:sz w:val="20"/>
                <w:szCs w:val="20"/>
              </w:rPr>
              <w:t>Information Security</w:t>
            </w:r>
            <w:r w:rsidR="00CD1371" w:rsidRPr="009B58C7">
              <w:rPr>
                <w:sz w:val="20"/>
                <w:szCs w:val="20"/>
              </w:rPr>
              <w:t xml:space="preserve"> (including computer access)</w:t>
            </w:r>
          </w:p>
        </w:tc>
      </w:tr>
      <w:tr w:rsidR="00CA3CAC" w:rsidTr="009B58C7">
        <w:tc>
          <w:tcPr>
            <w:tcW w:w="492" w:type="dxa"/>
          </w:tcPr>
          <w:p w:rsidR="00CA3CAC" w:rsidRPr="009B58C7" w:rsidRDefault="00CA3CAC" w:rsidP="009B58C7">
            <w:pPr>
              <w:pStyle w:val="ListBullet2"/>
              <w:numPr>
                <w:ilvl w:val="0"/>
                <w:numId w:val="0"/>
              </w:numPr>
              <w:rPr>
                <w:sz w:val="20"/>
                <w:szCs w:val="20"/>
              </w:rPr>
            </w:pPr>
            <w:r w:rsidRPr="009B58C7">
              <w:rPr>
                <w:sz w:val="20"/>
                <w:szCs w:val="20"/>
              </w:rPr>
              <w:t>C.</w:t>
            </w:r>
          </w:p>
        </w:tc>
        <w:tc>
          <w:tcPr>
            <w:tcW w:w="4310" w:type="dxa"/>
            <w:gridSpan w:val="5"/>
          </w:tcPr>
          <w:p w:rsidR="00CA3CAC" w:rsidRPr="009B58C7" w:rsidRDefault="00CA3CAC" w:rsidP="009B58C7">
            <w:pPr>
              <w:pStyle w:val="ListBullet2"/>
              <w:numPr>
                <w:ilvl w:val="0"/>
                <w:numId w:val="0"/>
              </w:numPr>
              <w:rPr>
                <w:sz w:val="20"/>
                <w:szCs w:val="20"/>
              </w:rPr>
            </w:pPr>
            <w:r w:rsidRPr="009B58C7">
              <w:rPr>
                <w:sz w:val="20"/>
                <w:szCs w:val="20"/>
              </w:rPr>
              <w:t>Internal Security Evaluation</w:t>
            </w:r>
          </w:p>
        </w:tc>
        <w:tc>
          <w:tcPr>
            <w:tcW w:w="4774" w:type="dxa"/>
            <w:gridSpan w:val="7"/>
          </w:tcPr>
          <w:p w:rsidR="00CA3CAC" w:rsidRPr="009B58C7" w:rsidRDefault="00CA3CAC" w:rsidP="009B58C7">
            <w:pPr>
              <w:pStyle w:val="ListBullet2"/>
              <w:numPr>
                <w:ilvl w:val="0"/>
                <w:numId w:val="0"/>
              </w:numPr>
              <w:rPr>
                <w:sz w:val="20"/>
                <w:szCs w:val="20"/>
              </w:rPr>
            </w:pPr>
          </w:p>
        </w:tc>
      </w:tr>
    </w:tbl>
    <w:p w:rsidR="00B0163C" w:rsidRPr="008F1F6D" w:rsidRDefault="00B0163C" w:rsidP="00CA3CAC">
      <w:pPr>
        <w:pStyle w:val="ListBullet2"/>
        <w:numPr>
          <w:ilvl w:val="0"/>
          <w:numId w:val="0"/>
        </w:numPr>
        <w:ind w:left="360" w:hanging="360"/>
        <w:rPr>
          <w:sz w:val="20"/>
          <w:szCs w:val="20"/>
        </w:rPr>
      </w:pPr>
    </w:p>
    <w:p w:rsidR="00CA3CAC" w:rsidRPr="008F1F6D" w:rsidRDefault="00CA3CAC" w:rsidP="00CA3CAC">
      <w:pPr>
        <w:pStyle w:val="ListBullet2"/>
        <w:numPr>
          <w:ilvl w:val="0"/>
          <w:numId w:val="0"/>
        </w:numPr>
        <w:ind w:left="360" w:hanging="360"/>
        <w:rPr>
          <w:sz w:val="20"/>
          <w:szCs w:val="20"/>
        </w:rPr>
      </w:pPr>
      <w:r w:rsidRPr="008F1F6D">
        <w:rPr>
          <w:sz w:val="20"/>
          <w:szCs w:val="20"/>
        </w:rPr>
        <w:t>Certification:</w:t>
      </w:r>
    </w:p>
    <w:p w:rsidR="00CA3CAC" w:rsidRPr="008F1F6D" w:rsidRDefault="00CA3CAC" w:rsidP="00CA3CAC">
      <w:pPr>
        <w:pStyle w:val="ListBullet2"/>
        <w:numPr>
          <w:ilvl w:val="0"/>
          <w:numId w:val="0"/>
        </w:numPr>
        <w:ind w:left="360" w:hanging="360"/>
        <w:rPr>
          <w:sz w:val="20"/>
          <w:szCs w:val="20"/>
        </w:rPr>
      </w:pPr>
    </w:p>
    <w:p w:rsidR="00CA3CAC" w:rsidRPr="008F1F6D" w:rsidRDefault="00CD1371" w:rsidP="00CD1371">
      <w:pPr>
        <w:pStyle w:val="ListBullet2"/>
        <w:numPr>
          <w:ilvl w:val="0"/>
          <w:numId w:val="0"/>
        </w:numPr>
        <w:rPr>
          <w:sz w:val="20"/>
          <w:szCs w:val="20"/>
        </w:rPr>
      </w:pPr>
      <w:r w:rsidRPr="008F1F6D">
        <w:rPr>
          <w:sz w:val="20"/>
          <w:szCs w:val="20"/>
        </w:rPr>
        <w:t xml:space="preserve">By signing below, I certify I am committed to the protection of controlled items in accordance with </w:t>
      </w:r>
      <w:smartTag w:uri="urn:schemas-microsoft-com:office:smarttags" w:element="place">
        <w:smartTag w:uri="urn:schemas-microsoft-com:office:smarttags" w:element="country-region">
          <w:r w:rsidRPr="008F1F6D">
            <w:rPr>
              <w:sz w:val="20"/>
              <w:szCs w:val="20"/>
            </w:rPr>
            <w:t>U.S.</w:t>
          </w:r>
        </w:smartTag>
      </w:smartTag>
      <w:r w:rsidRPr="008F1F6D">
        <w:rPr>
          <w:sz w:val="20"/>
          <w:szCs w:val="20"/>
        </w:rPr>
        <w:t xml:space="preserve"> export regulations and that the statements contained herein are accurate and truthful to the best of my knowledge and belief.  I further certify that a) controlled items have been or will be identified for all participants prior to allowing access; b) all participants having access to controlled items will receive basic training in U.S. export regulations and be informed of the security measures to be used in controlling access to project information prior to access, </w:t>
      </w:r>
      <w:r w:rsidR="00094F5F">
        <w:rPr>
          <w:sz w:val="20"/>
          <w:szCs w:val="20"/>
        </w:rPr>
        <w:t xml:space="preserve">and </w:t>
      </w:r>
      <w:r w:rsidRPr="008F1F6D">
        <w:rPr>
          <w:sz w:val="20"/>
          <w:szCs w:val="20"/>
        </w:rPr>
        <w:t>c) all participants will be adequately supervised by me, the Principal Investigator, or by the person designated the primary responsibility for access control if other than myself.</w:t>
      </w:r>
    </w:p>
    <w:p w:rsidR="00CD1371" w:rsidRPr="008F1F6D" w:rsidRDefault="00CD1371" w:rsidP="00CD1371">
      <w:pPr>
        <w:pStyle w:val="ListBullet2"/>
        <w:numPr>
          <w:ilvl w:val="0"/>
          <w:numId w:val="0"/>
        </w:numPr>
        <w:rPr>
          <w:sz w:val="20"/>
          <w:szCs w:val="20"/>
        </w:rPr>
      </w:pPr>
    </w:p>
    <w:p w:rsidR="00CD1371" w:rsidRDefault="008F1F6D" w:rsidP="00CD1371">
      <w:pPr>
        <w:pStyle w:val="ListBullet2"/>
        <w:numPr>
          <w:ilvl w:val="0"/>
          <w:numId w:val="0"/>
        </w:numPr>
        <w:tabs>
          <w:tab w:val="num" w:pos="1080"/>
        </w:tabs>
        <w:rPr>
          <w:sz w:val="20"/>
          <w:szCs w:val="20"/>
        </w:rPr>
      </w:pPr>
      <w:r w:rsidRPr="008F1F6D">
        <w:rPr>
          <w:sz w:val="20"/>
          <w:szCs w:val="20"/>
        </w:rPr>
        <w:t>I have verified that n</w:t>
      </w:r>
      <w:r w:rsidR="00CD1371" w:rsidRPr="008F1F6D">
        <w:rPr>
          <w:sz w:val="20"/>
          <w:szCs w:val="20"/>
        </w:rPr>
        <w:t xml:space="preserve">o </w:t>
      </w:r>
      <w:r w:rsidRPr="008F1F6D">
        <w:rPr>
          <w:sz w:val="20"/>
          <w:szCs w:val="20"/>
        </w:rPr>
        <w:t>personnel working on this project are</w:t>
      </w:r>
      <w:r w:rsidR="00CD1371" w:rsidRPr="008F1F6D">
        <w:rPr>
          <w:sz w:val="20"/>
          <w:szCs w:val="20"/>
        </w:rPr>
        <w:t xml:space="preserve"> on any of the following </w:t>
      </w:r>
      <w:r w:rsidRPr="008F1F6D">
        <w:rPr>
          <w:sz w:val="20"/>
          <w:szCs w:val="20"/>
        </w:rPr>
        <w:t>L</w:t>
      </w:r>
      <w:r w:rsidR="00CD1371" w:rsidRPr="008F1F6D">
        <w:rPr>
          <w:sz w:val="20"/>
          <w:szCs w:val="20"/>
        </w:rPr>
        <w:t>ists:  a) Denied Persons, b) Unverified, c) Entity, d) Specially Designated Nationals</w:t>
      </w:r>
      <w:r w:rsidRPr="008F1F6D">
        <w:rPr>
          <w:sz w:val="20"/>
          <w:szCs w:val="20"/>
        </w:rPr>
        <w:t xml:space="preserve">, and e) </w:t>
      </w:r>
      <w:r w:rsidR="00CD1371" w:rsidRPr="008F1F6D">
        <w:rPr>
          <w:sz w:val="20"/>
          <w:szCs w:val="20"/>
        </w:rPr>
        <w:t>Debarred</w:t>
      </w:r>
      <w:r w:rsidRPr="008F1F6D">
        <w:rPr>
          <w:sz w:val="20"/>
          <w:szCs w:val="20"/>
        </w:rPr>
        <w:t>/Suspended.</w:t>
      </w:r>
    </w:p>
    <w:p w:rsidR="00106A19" w:rsidRDefault="00106A19" w:rsidP="00CD1371">
      <w:pPr>
        <w:pStyle w:val="ListBullet2"/>
        <w:numPr>
          <w:ilvl w:val="0"/>
          <w:numId w:val="0"/>
        </w:numPr>
        <w:tabs>
          <w:tab w:val="num" w:pos="1080"/>
        </w:tabs>
        <w:rPr>
          <w:sz w:val="20"/>
          <w:szCs w:val="20"/>
        </w:rPr>
      </w:pPr>
    </w:p>
    <w:p w:rsidR="00106A19" w:rsidRDefault="00106A19" w:rsidP="00CD1371">
      <w:pPr>
        <w:pStyle w:val="ListBullet2"/>
        <w:numPr>
          <w:ilvl w:val="0"/>
          <w:numId w:val="0"/>
        </w:numPr>
        <w:tabs>
          <w:tab w:val="num" w:pos="1080"/>
        </w:tabs>
        <w:rPr>
          <w:sz w:val="20"/>
          <w:szCs w:val="20"/>
        </w:rPr>
      </w:pPr>
    </w:p>
    <w:tbl>
      <w:tblPr>
        <w:tblW w:w="0" w:type="auto"/>
        <w:tblLook w:val="01E0"/>
      </w:tblPr>
      <w:tblGrid>
        <w:gridCol w:w="5688"/>
        <w:gridCol w:w="696"/>
        <w:gridCol w:w="3192"/>
      </w:tblGrid>
      <w:tr w:rsidR="00106A19" w:rsidRPr="009B58C7" w:rsidTr="009B58C7">
        <w:tc>
          <w:tcPr>
            <w:tcW w:w="5688" w:type="dxa"/>
            <w:tcBorders>
              <w:bottom w:val="single" w:sz="4" w:space="0" w:color="auto"/>
            </w:tcBorders>
          </w:tcPr>
          <w:p w:rsidR="00106A19" w:rsidRPr="009B58C7" w:rsidRDefault="00106A19" w:rsidP="009B58C7">
            <w:pPr>
              <w:pStyle w:val="ListBullet2"/>
              <w:numPr>
                <w:ilvl w:val="0"/>
                <w:numId w:val="0"/>
              </w:numPr>
              <w:tabs>
                <w:tab w:val="num" w:pos="1080"/>
              </w:tabs>
              <w:rPr>
                <w:sz w:val="20"/>
                <w:szCs w:val="20"/>
              </w:rPr>
            </w:pPr>
          </w:p>
        </w:tc>
        <w:tc>
          <w:tcPr>
            <w:tcW w:w="696" w:type="dxa"/>
          </w:tcPr>
          <w:p w:rsidR="00106A19" w:rsidRPr="009B58C7" w:rsidRDefault="00106A19" w:rsidP="009B58C7">
            <w:pPr>
              <w:pStyle w:val="ListBullet2"/>
              <w:numPr>
                <w:ilvl w:val="0"/>
                <w:numId w:val="0"/>
              </w:numPr>
              <w:tabs>
                <w:tab w:val="num" w:pos="1080"/>
              </w:tabs>
              <w:rPr>
                <w:sz w:val="20"/>
                <w:szCs w:val="20"/>
              </w:rPr>
            </w:pPr>
          </w:p>
        </w:tc>
        <w:tc>
          <w:tcPr>
            <w:tcW w:w="3192" w:type="dxa"/>
            <w:tcBorders>
              <w:bottom w:val="single" w:sz="4" w:space="0" w:color="auto"/>
            </w:tcBorders>
          </w:tcPr>
          <w:p w:rsidR="00106A19" w:rsidRPr="009B58C7" w:rsidRDefault="00106A19" w:rsidP="009B58C7">
            <w:pPr>
              <w:pStyle w:val="ListBullet2"/>
              <w:numPr>
                <w:ilvl w:val="0"/>
                <w:numId w:val="0"/>
              </w:numPr>
              <w:tabs>
                <w:tab w:val="num" w:pos="1080"/>
              </w:tabs>
              <w:rPr>
                <w:sz w:val="20"/>
                <w:szCs w:val="20"/>
              </w:rPr>
            </w:pPr>
          </w:p>
        </w:tc>
      </w:tr>
      <w:tr w:rsidR="00106A19" w:rsidRPr="009B58C7" w:rsidTr="009B58C7">
        <w:tc>
          <w:tcPr>
            <w:tcW w:w="5688" w:type="dxa"/>
            <w:tcBorders>
              <w:top w:val="single" w:sz="4" w:space="0" w:color="auto"/>
            </w:tcBorders>
          </w:tcPr>
          <w:p w:rsidR="00106A19" w:rsidRPr="009B58C7" w:rsidRDefault="00106A19" w:rsidP="009B58C7">
            <w:pPr>
              <w:pStyle w:val="ListBullet2"/>
              <w:numPr>
                <w:ilvl w:val="0"/>
                <w:numId w:val="0"/>
              </w:numPr>
              <w:tabs>
                <w:tab w:val="num" w:pos="1080"/>
              </w:tabs>
              <w:rPr>
                <w:sz w:val="20"/>
                <w:szCs w:val="20"/>
              </w:rPr>
            </w:pPr>
            <w:r w:rsidRPr="009B58C7">
              <w:rPr>
                <w:sz w:val="20"/>
                <w:szCs w:val="20"/>
              </w:rPr>
              <w:t>Principal Investigator</w:t>
            </w:r>
          </w:p>
        </w:tc>
        <w:tc>
          <w:tcPr>
            <w:tcW w:w="696" w:type="dxa"/>
          </w:tcPr>
          <w:p w:rsidR="00106A19" w:rsidRPr="009B58C7" w:rsidRDefault="00106A19" w:rsidP="009B58C7">
            <w:pPr>
              <w:pStyle w:val="ListBullet2"/>
              <w:numPr>
                <w:ilvl w:val="0"/>
                <w:numId w:val="0"/>
              </w:numPr>
              <w:tabs>
                <w:tab w:val="num" w:pos="1080"/>
              </w:tabs>
              <w:rPr>
                <w:sz w:val="20"/>
                <w:szCs w:val="20"/>
              </w:rPr>
            </w:pPr>
          </w:p>
        </w:tc>
        <w:tc>
          <w:tcPr>
            <w:tcW w:w="3192" w:type="dxa"/>
            <w:tcBorders>
              <w:top w:val="single" w:sz="4" w:space="0" w:color="auto"/>
            </w:tcBorders>
          </w:tcPr>
          <w:p w:rsidR="00106A19" w:rsidRPr="009B58C7" w:rsidRDefault="00106A19" w:rsidP="009B58C7">
            <w:pPr>
              <w:pStyle w:val="ListBullet2"/>
              <w:numPr>
                <w:ilvl w:val="0"/>
                <w:numId w:val="0"/>
              </w:numPr>
              <w:tabs>
                <w:tab w:val="num" w:pos="1080"/>
              </w:tabs>
              <w:rPr>
                <w:sz w:val="20"/>
                <w:szCs w:val="20"/>
              </w:rPr>
            </w:pPr>
            <w:r w:rsidRPr="009B58C7">
              <w:rPr>
                <w:sz w:val="20"/>
                <w:szCs w:val="20"/>
              </w:rPr>
              <w:t>Date</w:t>
            </w:r>
          </w:p>
        </w:tc>
      </w:tr>
      <w:tr w:rsidR="00106A19" w:rsidRPr="009B58C7" w:rsidTr="009B58C7">
        <w:tc>
          <w:tcPr>
            <w:tcW w:w="5688" w:type="dxa"/>
          </w:tcPr>
          <w:p w:rsidR="00106A19" w:rsidRPr="009B58C7" w:rsidRDefault="00106A19" w:rsidP="009B58C7">
            <w:pPr>
              <w:pStyle w:val="ListBullet2"/>
              <w:numPr>
                <w:ilvl w:val="0"/>
                <w:numId w:val="0"/>
              </w:numPr>
              <w:tabs>
                <w:tab w:val="num" w:pos="1080"/>
              </w:tabs>
              <w:rPr>
                <w:sz w:val="20"/>
                <w:szCs w:val="20"/>
              </w:rPr>
            </w:pPr>
          </w:p>
        </w:tc>
        <w:tc>
          <w:tcPr>
            <w:tcW w:w="696" w:type="dxa"/>
          </w:tcPr>
          <w:p w:rsidR="00106A19" w:rsidRPr="009B58C7" w:rsidRDefault="00106A19" w:rsidP="009B58C7">
            <w:pPr>
              <w:pStyle w:val="ListBullet2"/>
              <w:numPr>
                <w:ilvl w:val="0"/>
                <w:numId w:val="0"/>
              </w:numPr>
              <w:tabs>
                <w:tab w:val="num" w:pos="1080"/>
              </w:tabs>
              <w:rPr>
                <w:sz w:val="20"/>
                <w:szCs w:val="20"/>
              </w:rPr>
            </w:pPr>
          </w:p>
        </w:tc>
        <w:tc>
          <w:tcPr>
            <w:tcW w:w="3192" w:type="dxa"/>
          </w:tcPr>
          <w:p w:rsidR="00106A19" w:rsidRPr="009B58C7" w:rsidRDefault="00106A19" w:rsidP="009B58C7">
            <w:pPr>
              <w:pStyle w:val="ListBullet2"/>
              <w:numPr>
                <w:ilvl w:val="0"/>
                <w:numId w:val="0"/>
              </w:numPr>
              <w:tabs>
                <w:tab w:val="num" w:pos="1080"/>
              </w:tabs>
              <w:rPr>
                <w:sz w:val="20"/>
                <w:szCs w:val="20"/>
              </w:rPr>
            </w:pPr>
          </w:p>
        </w:tc>
      </w:tr>
      <w:tr w:rsidR="00106A19" w:rsidRPr="009B58C7" w:rsidTr="009B58C7">
        <w:tc>
          <w:tcPr>
            <w:tcW w:w="5688" w:type="dxa"/>
          </w:tcPr>
          <w:p w:rsidR="00106A19" w:rsidRPr="009B58C7" w:rsidRDefault="00106A19" w:rsidP="009B58C7">
            <w:pPr>
              <w:pStyle w:val="ListBullet2"/>
              <w:numPr>
                <w:ilvl w:val="0"/>
                <w:numId w:val="0"/>
              </w:numPr>
              <w:tabs>
                <w:tab w:val="num" w:pos="1080"/>
              </w:tabs>
              <w:rPr>
                <w:sz w:val="20"/>
                <w:szCs w:val="20"/>
              </w:rPr>
            </w:pPr>
          </w:p>
        </w:tc>
        <w:tc>
          <w:tcPr>
            <w:tcW w:w="696" w:type="dxa"/>
          </w:tcPr>
          <w:p w:rsidR="00106A19" w:rsidRPr="009B58C7" w:rsidRDefault="00106A19" w:rsidP="009B58C7">
            <w:pPr>
              <w:pStyle w:val="ListBullet2"/>
              <w:numPr>
                <w:ilvl w:val="0"/>
                <w:numId w:val="0"/>
              </w:numPr>
              <w:tabs>
                <w:tab w:val="num" w:pos="1080"/>
              </w:tabs>
              <w:rPr>
                <w:sz w:val="20"/>
                <w:szCs w:val="20"/>
              </w:rPr>
            </w:pPr>
          </w:p>
        </w:tc>
        <w:tc>
          <w:tcPr>
            <w:tcW w:w="3192" w:type="dxa"/>
          </w:tcPr>
          <w:p w:rsidR="00106A19" w:rsidRPr="009B58C7" w:rsidRDefault="00106A19" w:rsidP="009B58C7">
            <w:pPr>
              <w:pStyle w:val="ListBullet2"/>
              <w:numPr>
                <w:ilvl w:val="0"/>
                <w:numId w:val="0"/>
              </w:numPr>
              <w:tabs>
                <w:tab w:val="num" w:pos="1080"/>
              </w:tabs>
              <w:rPr>
                <w:sz w:val="20"/>
                <w:szCs w:val="20"/>
              </w:rPr>
            </w:pPr>
          </w:p>
        </w:tc>
      </w:tr>
      <w:tr w:rsidR="00106A19" w:rsidRPr="009B58C7" w:rsidTr="009B58C7">
        <w:tc>
          <w:tcPr>
            <w:tcW w:w="5688" w:type="dxa"/>
            <w:tcBorders>
              <w:bottom w:val="single" w:sz="4" w:space="0" w:color="auto"/>
            </w:tcBorders>
          </w:tcPr>
          <w:p w:rsidR="00106A19" w:rsidRPr="009B58C7" w:rsidRDefault="00106A19" w:rsidP="009B58C7">
            <w:pPr>
              <w:pStyle w:val="ListBullet2"/>
              <w:numPr>
                <w:ilvl w:val="0"/>
                <w:numId w:val="0"/>
              </w:numPr>
              <w:tabs>
                <w:tab w:val="num" w:pos="1080"/>
              </w:tabs>
              <w:rPr>
                <w:sz w:val="20"/>
                <w:szCs w:val="20"/>
              </w:rPr>
            </w:pPr>
          </w:p>
        </w:tc>
        <w:tc>
          <w:tcPr>
            <w:tcW w:w="696" w:type="dxa"/>
          </w:tcPr>
          <w:p w:rsidR="00106A19" w:rsidRPr="009B58C7" w:rsidRDefault="00106A19" w:rsidP="009B58C7">
            <w:pPr>
              <w:pStyle w:val="ListBullet2"/>
              <w:numPr>
                <w:ilvl w:val="0"/>
                <w:numId w:val="0"/>
              </w:numPr>
              <w:tabs>
                <w:tab w:val="num" w:pos="1080"/>
              </w:tabs>
              <w:rPr>
                <w:sz w:val="20"/>
                <w:szCs w:val="20"/>
              </w:rPr>
            </w:pPr>
          </w:p>
        </w:tc>
        <w:tc>
          <w:tcPr>
            <w:tcW w:w="3192" w:type="dxa"/>
            <w:tcBorders>
              <w:bottom w:val="single" w:sz="4" w:space="0" w:color="auto"/>
            </w:tcBorders>
          </w:tcPr>
          <w:p w:rsidR="00106A19" w:rsidRPr="009B58C7" w:rsidRDefault="00106A19" w:rsidP="009B58C7">
            <w:pPr>
              <w:pStyle w:val="ListBullet2"/>
              <w:numPr>
                <w:ilvl w:val="0"/>
                <w:numId w:val="0"/>
              </w:numPr>
              <w:tabs>
                <w:tab w:val="num" w:pos="1080"/>
              </w:tabs>
              <w:rPr>
                <w:sz w:val="20"/>
                <w:szCs w:val="20"/>
              </w:rPr>
            </w:pPr>
          </w:p>
        </w:tc>
      </w:tr>
      <w:tr w:rsidR="00106A19" w:rsidRPr="009B58C7" w:rsidTr="009B58C7">
        <w:tc>
          <w:tcPr>
            <w:tcW w:w="5688" w:type="dxa"/>
            <w:tcBorders>
              <w:top w:val="single" w:sz="4" w:space="0" w:color="auto"/>
            </w:tcBorders>
          </w:tcPr>
          <w:p w:rsidR="00106A19" w:rsidRPr="009B58C7" w:rsidRDefault="00106A19" w:rsidP="009B58C7">
            <w:pPr>
              <w:pStyle w:val="ListBullet2"/>
              <w:numPr>
                <w:ilvl w:val="0"/>
                <w:numId w:val="0"/>
              </w:numPr>
              <w:tabs>
                <w:tab w:val="num" w:pos="1080"/>
              </w:tabs>
              <w:rPr>
                <w:sz w:val="16"/>
                <w:szCs w:val="16"/>
              </w:rPr>
            </w:pPr>
            <w:r w:rsidRPr="009B58C7">
              <w:rPr>
                <w:sz w:val="20"/>
                <w:szCs w:val="20"/>
              </w:rPr>
              <w:t xml:space="preserve">Designated Control Person </w:t>
            </w:r>
            <w:r w:rsidRPr="009B58C7">
              <w:rPr>
                <w:sz w:val="16"/>
                <w:szCs w:val="16"/>
              </w:rPr>
              <w:t>(if other than Principal Investigator)</w:t>
            </w:r>
          </w:p>
        </w:tc>
        <w:tc>
          <w:tcPr>
            <w:tcW w:w="696" w:type="dxa"/>
          </w:tcPr>
          <w:p w:rsidR="00106A19" w:rsidRPr="009B58C7" w:rsidRDefault="00106A19" w:rsidP="009B58C7">
            <w:pPr>
              <w:pStyle w:val="ListBullet2"/>
              <w:numPr>
                <w:ilvl w:val="0"/>
                <w:numId w:val="0"/>
              </w:numPr>
              <w:tabs>
                <w:tab w:val="num" w:pos="1080"/>
              </w:tabs>
              <w:rPr>
                <w:sz w:val="20"/>
                <w:szCs w:val="20"/>
              </w:rPr>
            </w:pPr>
          </w:p>
        </w:tc>
        <w:tc>
          <w:tcPr>
            <w:tcW w:w="3192" w:type="dxa"/>
            <w:tcBorders>
              <w:top w:val="single" w:sz="4" w:space="0" w:color="auto"/>
            </w:tcBorders>
          </w:tcPr>
          <w:p w:rsidR="00106A19" w:rsidRPr="009B58C7" w:rsidRDefault="00106A19" w:rsidP="009B58C7">
            <w:pPr>
              <w:pStyle w:val="ListBullet2"/>
              <w:numPr>
                <w:ilvl w:val="0"/>
                <w:numId w:val="0"/>
              </w:numPr>
              <w:tabs>
                <w:tab w:val="num" w:pos="1080"/>
              </w:tabs>
              <w:rPr>
                <w:sz w:val="20"/>
                <w:szCs w:val="20"/>
              </w:rPr>
            </w:pPr>
            <w:r w:rsidRPr="009B58C7">
              <w:rPr>
                <w:sz w:val="20"/>
                <w:szCs w:val="20"/>
              </w:rPr>
              <w:t>Date</w:t>
            </w:r>
          </w:p>
        </w:tc>
      </w:tr>
      <w:tr w:rsidR="00106A19" w:rsidRPr="009B58C7" w:rsidTr="009B58C7">
        <w:tc>
          <w:tcPr>
            <w:tcW w:w="5688" w:type="dxa"/>
          </w:tcPr>
          <w:p w:rsidR="00106A19" w:rsidRPr="009B58C7" w:rsidRDefault="00106A19" w:rsidP="009B58C7">
            <w:pPr>
              <w:pStyle w:val="ListBullet2"/>
              <w:numPr>
                <w:ilvl w:val="0"/>
                <w:numId w:val="0"/>
              </w:numPr>
              <w:tabs>
                <w:tab w:val="num" w:pos="1080"/>
              </w:tabs>
              <w:rPr>
                <w:sz w:val="20"/>
                <w:szCs w:val="20"/>
              </w:rPr>
            </w:pPr>
          </w:p>
        </w:tc>
        <w:tc>
          <w:tcPr>
            <w:tcW w:w="696" w:type="dxa"/>
          </w:tcPr>
          <w:p w:rsidR="00106A19" w:rsidRPr="009B58C7" w:rsidRDefault="00106A19" w:rsidP="009B58C7">
            <w:pPr>
              <w:pStyle w:val="ListBullet2"/>
              <w:numPr>
                <w:ilvl w:val="0"/>
                <w:numId w:val="0"/>
              </w:numPr>
              <w:tabs>
                <w:tab w:val="num" w:pos="1080"/>
              </w:tabs>
              <w:rPr>
                <w:sz w:val="20"/>
                <w:szCs w:val="20"/>
              </w:rPr>
            </w:pPr>
          </w:p>
        </w:tc>
        <w:tc>
          <w:tcPr>
            <w:tcW w:w="3192" w:type="dxa"/>
          </w:tcPr>
          <w:p w:rsidR="00106A19" w:rsidRPr="009B58C7" w:rsidRDefault="00106A19" w:rsidP="009B58C7">
            <w:pPr>
              <w:pStyle w:val="ListBullet2"/>
              <w:numPr>
                <w:ilvl w:val="0"/>
                <w:numId w:val="0"/>
              </w:numPr>
              <w:tabs>
                <w:tab w:val="num" w:pos="1080"/>
              </w:tabs>
              <w:rPr>
                <w:sz w:val="20"/>
                <w:szCs w:val="20"/>
              </w:rPr>
            </w:pPr>
          </w:p>
        </w:tc>
      </w:tr>
      <w:tr w:rsidR="00106A19" w:rsidRPr="009B58C7" w:rsidTr="009B58C7">
        <w:tc>
          <w:tcPr>
            <w:tcW w:w="5688" w:type="dxa"/>
          </w:tcPr>
          <w:p w:rsidR="00106A19" w:rsidRPr="009B58C7" w:rsidRDefault="00106A19" w:rsidP="009B58C7">
            <w:pPr>
              <w:pStyle w:val="ListBullet2"/>
              <w:numPr>
                <w:ilvl w:val="0"/>
                <w:numId w:val="0"/>
              </w:numPr>
              <w:tabs>
                <w:tab w:val="num" w:pos="1080"/>
              </w:tabs>
              <w:rPr>
                <w:sz w:val="20"/>
                <w:szCs w:val="20"/>
              </w:rPr>
            </w:pPr>
          </w:p>
        </w:tc>
        <w:tc>
          <w:tcPr>
            <w:tcW w:w="696" w:type="dxa"/>
          </w:tcPr>
          <w:p w:rsidR="00106A19" w:rsidRPr="009B58C7" w:rsidRDefault="00106A19" w:rsidP="009B58C7">
            <w:pPr>
              <w:pStyle w:val="ListBullet2"/>
              <w:numPr>
                <w:ilvl w:val="0"/>
                <w:numId w:val="0"/>
              </w:numPr>
              <w:tabs>
                <w:tab w:val="num" w:pos="1080"/>
              </w:tabs>
              <w:rPr>
                <w:sz w:val="20"/>
                <w:szCs w:val="20"/>
              </w:rPr>
            </w:pPr>
          </w:p>
        </w:tc>
        <w:tc>
          <w:tcPr>
            <w:tcW w:w="3192" w:type="dxa"/>
          </w:tcPr>
          <w:p w:rsidR="00106A19" w:rsidRPr="009B58C7" w:rsidRDefault="00106A19" w:rsidP="009B58C7">
            <w:pPr>
              <w:pStyle w:val="ListBullet2"/>
              <w:numPr>
                <w:ilvl w:val="0"/>
                <w:numId w:val="0"/>
              </w:numPr>
              <w:tabs>
                <w:tab w:val="num" w:pos="1080"/>
              </w:tabs>
              <w:rPr>
                <w:sz w:val="20"/>
                <w:szCs w:val="20"/>
              </w:rPr>
            </w:pPr>
          </w:p>
        </w:tc>
      </w:tr>
      <w:tr w:rsidR="00106A19" w:rsidRPr="009B58C7" w:rsidTr="009B58C7">
        <w:tc>
          <w:tcPr>
            <w:tcW w:w="5688" w:type="dxa"/>
            <w:tcBorders>
              <w:bottom w:val="single" w:sz="4" w:space="0" w:color="auto"/>
            </w:tcBorders>
          </w:tcPr>
          <w:p w:rsidR="00106A19" w:rsidRPr="009B58C7" w:rsidRDefault="00106A19" w:rsidP="009B58C7">
            <w:pPr>
              <w:pStyle w:val="ListBullet2"/>
              <w:numPr>
                <w:ilvl w:val="0"/>
                <w:numId w:val="0"/>
              </w:numPr>
              <w:tabs>
                <w:tab w:val="num" w:pos="1080"/>
              </w:tabs>
              <w:rPr>
                <w:sz w:val="20"/>
                <w:szCs w:val="20"/>
              </w:rPr>
            </w:pPr>
          </w:p>
        </w:tc>
        <w:tc>
          <w:tcPr>
            <w:tcW w:w="696" w:type="dxa"/>
          </w:tcPr>
          <w:p w:rsidR="00106A19" w:rsidRPr="009B58C7" w:rsidRDefault="00106A19" w:rsidP="009B58C7">
            <w:pPr>
              <w:pStyle w:val="ListBullet2"/>
              <w:numPr>
                <w:ilvl w:val="0"/>
                <w:numId w:val="0"/>
              </w:numPr>
              <w:tabs>
                <w:tab w:val="num" w:pos="1080"/>
              </w:tabs>
              <w:rPr>
                <w:sz w:val="20"/>
                <w:szCs w:val="20"/>
              </w:rPr>
            </w:pPr>
          </w:p>
        </w:tc>
        <w:tc>
          <w:tcPr>
            <w:tcW w:w="3192" w:type="dxa"/>
            <w:tcBorders>
              <w:bottom w:val="single" w:sz="4" w:space="0" w:color="auto"/>
            </w:tcBorders>
          </w:tcPr>
          <w:p w:rsidR="00106A19" w:rsidRPr="009B58C7" w:rsidRDefault="00106A19" w:rsidP="009B58C7">
            <w:pPr>
              <w:pStyle w:val="ListBullet2"/>
              <w:numPr>
                <w:ilvl w:val="0"/>
                <w:numId w:val="0"/>
              </w:numPr>
              <w:tabs>
                <w:tab w:val="num" w:pos="1080"/>
              </w:tabs>
              <w:rPr>
                <w:sz w:val="20"/>
                <w:szCs w:val="20"/>
              </w:rPr>
            </w:pPr>
          </w:p>
        </w:tc>
      </w:tr>
      <w:tr w:rsidR="00106A19" w:rsidRPr="009B58C7" w:rsidTr="009B58C7">
        <w:tc>
          <w:tcPr>
            <w:tcW w:w="5688" w:type="dxa"/>
            <w:tcBorders>
              <w:top w:val="single" w:sz="4" w:space="0" w:color="auto"/>
            </w:tcBorders>
          </w:tcPr>
          <w:p w:rsidR="00106A19" w:rsidRPr="009B58C7" w:rsidRDefault="00106A19" w:rsidP="009B58C7">
            <w:pPr>
              <w:pStyle w:val="ListBullet2"/>
              <w:numPr>
                <w:ilvl w:val="0"/>
                <w:numId w:val="0"/>
              </w:numPr>
              <w:tabs>
                <w:tab w:val="num" w:pos="1080"/>
              </w:tabs>
              <w:rPr>
                <w:sz w:val="20"/>
                <w:szCs w:val="20"/>
              </w:rPr>
            </w:pPr>
            <w:r w:rsidRPr="009B58C7">
              <w:rPr>
                <w:sz w:val="20"/>
                <w:szCs w:val="20"/>
              </w:rPr>
              <w:t>Dept. Head/Chair or Equivalent</w:t>
            </w:r>
          </w:p>
        </w:tc>
        <w:tc>
          <w:tcPr>
            <w:tcW w:w="696" w:type="dxa"/>
          </w:tcPr>
          <w:p w:rsidR="00106A19" w:rsidRPr="009B58C7" w:rsidRDefault="00106A19" w:rsidP="009B58C7">
            <w:pPr>
              <w:pStyle w:val="ListBullet2"/>
              <w:numPr>
                <w:ilvl w:val="0"/>
                <w:numId w:val="0"/>
              </w:numPr>
              <w:tabs>
                <w:tab w:val="num" w:pos="1080"/>
              </w:tabs>
              <w:rPr>
                <w:sz w:val="20"/>
                <w:szCs w:val="20"/>
              </w:rPr>
            </w:pPr>
          </w:p>
        </w:tc>
        <w:tc>
          <w:tcPr>
            <w:tcW w:w="3192" w:type="dxa"/>
            <w:tcBorders>
              <w:top w:val="single" w:sz="4" w:space="0" w:color="auto"/>
            </w:tcBorders>
          </w:tcPr>
          <w:p w:rsidR="00106A19" w:rsidRPr="009B58C7" w:rsidRDefault="00106A19" w:rsidP="009B58C7">
            <w:pPr>
              <w:pStyle w:val="ListBullet2"/>
              <w:numPr>
                <w:ilvl w:val="0"/>
                <w:numId w:val="0"/>
              </w:numPr>
              <w:tabs>
                <w:tab w:val="num" w:pos="1080"/>
              </w:tabs>
              <w:rPr>
                <w:sz w:val="20"/>
                <w:szCs w:val="20"/>
              </w:rPr>
            </w:pPr>
            <w:r w:rsidRPr="009B58C7">
              <w:rPr>
                <w:sz w:val="20"/>
                <w:szCs w:val="20"/>
              </w:rPr>
              <w:t>Date</w:t>
            </w:r>
          </w:p>
        </w:tc>
      </w:tr>
    </w:tbl>
    <w:p w:rsidR="003C7BF2" w:rsidRPr="008F1F6D" w:rsidRDefault="003C7BF2" w:rsidP="00CD1371">
      <w:pPr>
        <w:pStyle w:val="ListBullet2"/>
        <w:numPr>
          <w:ilvl w:val="0"/>
          <w:numId w:val="0"/>
        </w:numPr>
        <w:tabs>
          <w:tab w:val="num" w:pos="1080"/>
        </w:tabs>
        <w:rPr>
          <w:sz w:val="20"/>
          <w:szCs w:val="20"/>
        </w:rPr>
      </w:pPr>
    </w:p>
    <w:p w:rsidR="003C7BF2" w:rsidRDefault="003C7BF2" w:rsidP="00CD1371">
      <w:pPr>
        <w:pStyle w:val="ListBullet2"/>
        <w:numPr>
          <w:ilvl w:val="0"/>
          <w:numId w:val="0"/>
        </w:numPr>
        <w:rPr>
          <w:sz w:val="20"/>
          <w:szCs w:val="20"/>
        </w:rPr>
        <w:sectPr w:rsidR="003C7BF2" w:rsidSect="00161158">
          <w:headerReference w:type="default" r:id="rId11"/>
          <w:footerReference w:type="default" r:id="rId12"/>
          <w:pgSz w:w="12240" w:h="15840"/>
          <w:pgMar w:top="1440" w:right="1440" w:bottom="1440" w:left="1440" w:header="720" w:footer="720" w:gutter="0"/>
          <w:pgNumType w:start="1"/>
          <w:cols w:space="720"/>
          <w:docGrid w:linePitch="360"/>
        </w:sectPr>
      </w:pPr>
    </w:p>
    <w:p w:rsidR="00CD1371" w:rsidRDefault="003C7BF2" w:rsidP="003C7BF2">
      <w:pPr>
        <w:pStyle w:val="ListBullet2"/>
        <w:numPr>
          <w:ilvl w:val="0"/>
          <w:numId w:val="0"/>
        </w:numPr>
        <w:jc w:val="center"/>
      </w:pPr>
      <w:r>
        <w:t>Export Control Plan Attachments</w:t>
      </w:r>
    </w:p>
    <w:p w:rsidR="003C7BF2" w:rsidRPr="008F1F6D" w:rsidRDefault="003C7BF2" w:rsidP="003C7BF2">
      <w:pPr>
        <w:pStyle w:val="ListBullet2"/>
        <w:numPr>
          <w:ilvl w:val="0"/>
          <w:numId w:val="0"/>
        </w:numPr>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80"/>
      </w:tblGrid>
      <w:tr w:rsidR="003C7BF2" w:rsidTr="009B58C7">
        <w:trPr>
          <w:cantSplit/>
          <w:tblHeader/>
        </w:trPr>
        <w:tc>
          <w:tcPr>
            <w:tcW w:w="9648" w:type="dxa"/>
            <w:gridSpan w:val="2"/>
          </w:tcPr>
          <w:p w:rsidR="003C7BF2" w:rsidRDefault="003C7BF2" w:rsidP="009B58C7">
            <w:pPr>
              <w:pStyle w:val="ListBullet2"/>
              <w:numPr>
                <w:ilvl w:val="0"/>
                <w:numId w:val="0"/>
              </w:numPr>
              <w:tabs>
                <w:tab w:val="left" w:pos="2520"/>
              </w:tabs>
              <w:spacing w:before="120"/>
            </w:pPr>
            <w:r>
              <w:t>Principal Investigator:</w:t>
            </w:r>
            <w:r>
              <w:tab/>
            </w:r>
          </w:p>
          <w:p w:rsidR="003C7BF2" w:rsidRDefault="003C7BF2" w:rsidP="009B58C7">
            <w:pPr>
              <w:pStyle w:val="ListBullet2"/>
              <w:numPr>
                <w:ilvl w:val="0"/>
                <w:numId w:val="0"/>
              </w:numPr>
              <w:spacing w:before="120" w:after="120"/>
            </w:pPr>
            <w:r>
              <w:t>Project Title:</w:t>
            </w:r>
            <w:r>
              <w:tab/>
            </w:r>
          </w:p>
        </w:tc>
      </w:tr>
      <w:tr w:rsidR="003C7BF2" w:rsidTr="009B58C7">
        <w:trPr>
          <w:trHeight w:val="558"/>
        </w:trPr>
        <w:tc>
          <w:tcPr>
            <w:tcW w:w="468" w:type="dxa"/>
          </w:tcPr>
          <w:p w:rsidR="003C7BF2" w:rsidRDefault="003C7BF2" w:rsidP="009B58C7">
            <w:pPr>
              <w:pStyle w:val="ListBullet2"/>
              <w:numPr>
                <w:ilvl w:val="0"/>
                <w:numId w:val="0"/>
              </w:numPr>
              <w:tabs>
                <w:tab w:val="left" w:pos="363"/>
              </w:tabs>
            </w:pPr>
            <w:r>
              <w:t>A.</w:t>
            </w:r>
          </w:p>
        </w:tc>
        <w:tc>
          <w:tcPr>
            <w:tcW w:w="9180" w:type="dxa"/>
          </w:tcPr>
          <w:p w:rsidR="003C7BF2" w:rsidRDefault="00FF42DA" w:rsidP="009B58C7">
            <w:pPr>
              <w:pStyle w:val="ListBullet2"/>
              <w:numPr>
                <w:ilvl w:val="0"/>
                <w:numId w:val="0"/>
              </w:numPr>
            </w:pPr>
            <w:r>
              <w:t>Personnel Screening and Training:</w:t>
            </w:r>
          </w:p>
          <w:p w:rsidR="00FF42DA" w:rsidRDefault="00FF42DA" w:rsidP="009B58C7">
            <w:pPr>
              <w:pStyle w:val="ListBullet2"/>
              <w:numPr>
                <w:ilvl w:val="0"/>
                <w:numId w:val="0"/>
              </w:numPr>
            </w:pPr>
          </w:p>
          <w:p w:rsidR="00FF42DA" w:rsidRDefault="00FF42DA" w:rsidP="009B58C7">
            <w:pPr>
              <w:pStyle w:val="ListBullet2"/>
              <w:numPr>
                <w:ilvl w:val="0"/>
                <w:numId w:val="0"/>
              </w:numPr>
            </w:pPr>
          </w:p>
        </w:tc>
      </w:tr>
      <w:tr w:rsidR="003C7BF2" w:rsidTr="009B58C7">
        <w:trPr>
          <w:trHeight w:val="558"/>
        </w:trPr>
        <w:tc>
          <w:tcPr>
            <w:tcW w:w="468" w:type="dxa"/>
          </w:tcPr>
          <w:p w:rsidR="003C7BF2" w:rsidRDefault="003C7BF2" w:rsidP="009B58C7">
            <w:pPr>
              <w:pStyle w:val="ListBullet2"/>
              <w:numPr>
                <w:ilvl w:val="0"/>
                <w:numId w:val="0"/>
              </w:numPr>
              <w:tabs>
                <w:tab w:val="left" w:pos="363"/>
              </w:tabs>
            </w:pPr>
            <w:r>
              <w:t>B.</w:t>
            </w:r>
          </w:p>
        </w:tc>
        <w:tc>
          <w:tcPr>
            <w:tcW w:w="9180" w:type="dxa"/>
          </w:tcPr>
          <w:p w:rsidR="003C7BF2" w:rsidRDefault="009212E2" w:rsidP="009B58C7">
            <w:pPr>
              <w:pStyle w:val="ListBullet2"/>
              <w:numPr>
                <w:ilvl w:val="0"/>
                <w:numId w:val="0"/>
              </w:numPr>
            </w:pPr>
            <w:r>
              <w:t>Equipment</w:t>
            </w:r>
            <w:r w:rsidR="00FF42DA">
              <w:t xml:space="preserve"> Access:</w:t>
            </w:r>
          </w:p>
          <w:p w:rsidR="00FF42DA" w:rsidRDefault="00FF42DA" w:rsidP="009B58C7">
            <w:pPr>
              <w:pStyle w:val="ListBullet2"/>
              <w:numPr>
                <w:ilvl w:val="0"/>
                <w:numId w:val="0"/>
              </w:numPr>
            </w:pPr>
          </w:p>
          <w:p w:rsidR="00FF42DA" w:rsidRDefault="00FF42DA" w:rsidP="009B58C7">
            <w:pPr>
              <w:pStyle w:val="ListBullet2"/>
              <w:numPr>
                <w:ilvl w:val="0"/>
                <w:numId w:val="0"/>
              </w:numPr>
            </w:pPr>
          </w:p>
        </w:tc>
      </w:tr>
      <w:tr w:rsidR="003C7BF2" w:rsidTr="009B58C7">
        <w:trPr>
          <w:trHeight w:val="558"/>
        </w:trPr>
        <w:tc>
          <w:tcPr>
            <w:tcW w:w="468" w:type="dxa"/>
          </w:tcPr>
          <w:p w:rsidR="003C7BF2" w:rsidRDefault="003C7BF2" w:rsidP="009B58C7">
            <w:pPr>
              <w:pStyle w:val="ListBullet2"/>
              <w:numPr>
                <w:ilvl w:val="0"/>
                <w:numId w:val="0"/>
              </w:numPr>
              <w:tabs>
                <w:tab w:val="left" w:pos="363"/>
              </w:tabs>
            </w:pPr>
            <w:r>
              <w:t>C.</w:t>
            </w:r>
          </w:p>
        </w:tc>
        <w:tc>
          <w:tcPr>
            <w:tcW w:w="9180" w:type="dxa"/>
          </w:tcPr>
          <w:p w:rsidR="003C7BF2" w:rsidRDefault="00FF42DA" w:rsidP="009B58C7">
            <w:pPr>
              <w:pStyle w:val="ListBullet2"/>
              <w:numPr>
                <w:ilvl w:val="0"/>
                <w:numId w:val="0"/>
              </w:numPr>
            </w:pPr>
            <w:r>
              <w:t>Internal Security Evaluation:</w:t>
            </w:r>
          </w:p>
          <w:p w:rsidR="00FF42DA" w:rsidRDefault="00FF42DA" w:rsidP="009B58C7">
            <w:pPr>
              <w:pStyle w:val="ListBullet2"/>
              <w:numPr>
                <w:ilvl w:val="0"/>
                <w:numId w:val="0"/>
              </w:numPr>
            </w:pPr>
          </w:p>
          <w:p w:rsidR="00FF42DA" w:rsidRDefault="00FF42DA" w:rsidP="009B58C7">
            <w:pPr>
              <w:pStyle w:val="ListBullet2"/>
              <w:numPr>
                <w:ilvl w:val="0"/>
                <w:numId w:val="0"/>
              </w:numPr>
            </w:pPr>
          </w:p>
        </w:tc>
      </w:tr>
      <w:tr w:rsidR="003C7BF2" w:rsidTr="009B58C7">
        <w:trPr>
          <w:trHeight w:val="558"/>
        </w:trPr>
        <w:tc>
          <w:tcPr>
            <w:tcW w:w="468" w:type="dxa"/>
          </w:tcPr>
          <w:p w:rsidR="003C7BF2" w:rsidRDefault="003C7BF2" w:rsidP="009B58C7">
            <w:pPr>
              <w:pStyle w:val="ListBullet2"/>
              <w:numPr>
                <w:ilvl w:val="0"/>
                <w:numId w:val="0"/>
              </w:numPr>
              <w:tabs>
                <w:tab w:val="left" w:pos="363"/>
              </w:tabs>
            </w:pPr>
            <w:r>
              <w:t>D.</w:t>
            </w:r>
          </w:p>
        </w:tc>
        <w:tc>
          <w:tcPr>
            <w:tcW w:w="9180" w:type="dxa"/>
          </w:tcPr>
          <w:p w:rsidR="003C7BF2" w:rsidRDefault="00FF42DA" w:rsidP="009B58C7">
            <w:pPr>
              <w:pStyle w:val="ListBullet2"/>
              <w:numPr>
                <w:ilvl w:val="0"/>
                <w:numId w:val="0"/>
              </w:numPr>
            </w:pPr>
            <w:r>
              <w:t>Physical Security:</w:t>
            </w:r>
          </w:p>
          <w:p w:rsidR="00FF42DA" w:rsidRDefault="00FF42DA" w:rsidP="009B58C7">
            <w:pPr>
              <w:pStyle w:val="ListBullet2"/>
              <w:numPr>
                <w:ilvl w:val="0"/>
                <w:numId w:val="0"/>
              </w:numPr>
            </w:pPr>
          </w:p>
          <w:p w:rsidR="00FF42DA" w:rsidRDefault="00FF42DA" w:rsidP="009B58C7">
            <w:pPr>
              <w:pStyle w:val="ListBullet2"/>
              <w:numPr>
                <w:ilvl w:val="0"/>
                <w:numId w:val="0"/>
              </w:numPr>
            </w:pPr>
          </w:p>
        </w:tc>
      </w:tr>
      <w:tr w:rsidR="003C7BF2" w:rsidTr="009B58C7">
        <w:trPr>
          <w:trHeight w:val="558"/>
        </w:trPr>
        <w:tc>
          <w:tcPr>
            <w:tcW w:w="468" w:type="dxa"/>
          </w:tcPr>
          <w:p w:rsidR="003C7BF2" w:rsidRDefault="003C7BF2" w:rsidP="009B58C7">
            <w:pPr>
              <w:pStyle w:val="ListBullet2"/>
              <w:numPr>
                <w:ilvl w:val="0"/>
                <w:numId w:val="0"/>
              </w:numPr>
              <w:tabs>
                <w:tab w:val="left" w:pos="363"/>
              </w:tabs>
            </w:pPr>
            <w:r>
              <w:t>E.</w:t>
            </w:r>
          </w:p>
        </w:tc>
        <w:tc>
          <w:tcPr>
            <w:tcW w:w="9180" w:type="dxa"/>
          </w:tcPr>
          <w:p w:rsidR="003C7BF2" w:rsidRDefault="00FF42DA" w:rsidP="009B58C7">
            <w:pPr>
              <w:pStyle w:val="ListBullet2"/>
              <w:numPr>
                <w:ilvl w:val="0"/>
                <w:numId w:val="0"/>
              </w:numPr>
            </w:pPr>
            <w:r>
              <w:t>Information Security:</w:t>
            </w:r>
          </w:p>
          <w:p w:rsidR="00FF42DA" w:rsidRDefault="00FF42DA" w:rsidP="009B58C7">
            <w:pPr>
              <w:pStyle w:val="ListBullet2"/>
              <w:numPr>
                <w:ilvl w:val="0"/>
                <w:numId w:val="0"/>
              </w:numPr>
            </w:pPr>
          </w:p>
          <w:p w:rsidR="00FF42DA" w:rsidRDefault="00FF42DA" w:rsidP="009B58C7">
            <w:pPr>
              <w:pStyle w:val="ListBullet2"/>
              <w:numPr>
                <w:ilvl w:val="0"/>
                <w:numId w:val="0"/>
              </w:numPr>
            </w:pPr>
          </w:p>
        </w:tc>
      </w:tr>
    </w:tbl>
    <w:p w:rsidR="00CA3CAC" w:rsidRDefault="00CA3CAC" w:rsidP="00CA3CAC">
      <w:pPr>
        <w:pStyle w:val="ListBullet2"/>
        <w:numPr>
          <w:ilvl w:val="0"/>
          <w:numId w:val="0"/>
        </w:numPr>
        <w:ind w:left="360" w:hanging="360"/>
      </w:pPr>
    </w:p>
    <w:sectPr w:rsidR="00CA3CAC" w:rsidSect="0013239E">
      <w:footerReference w:type="default" r:id="rId13"/>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8C6" w:rsidRDefault="00B958C6">
      <w:r>
        <w:separator/>
      </w:r>
    </w:p>
  </w:endnote>
  <w:endnote w:type="continuationSeparator" w:id="0">
    <w:p w:rsidR="00B958C6" w:rsidRDefault="00B95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BE" w:rsidRDefault="003F6639" w:rsidP="00517CEB">
    <w:pPr>
      <w:pStyle w:val="Footer"/>
      <w:framePr w:wrap="around" w:vAnchor="text" w:hAnchor="margin" w:xAlign="right" w:y="1"/>
      <w:rPr>
        <w:rStyle w:val="PageNumber"/>
      </w:rPr>
    </w:pPr>
    <w:r>
      <w:rPr>
        <w:rStyle w:val="PageNumber"/>
      </w:rPr>
      <w:fldChar w:fldCharType="begin"/>
    </w:r>
    <w:r w:rsidR="00D914BE">
      <w:rPr>
        <w:rStyle w:val="PageNumber"/>
      </w:rPr>
      <w:instrText xml:space="preserve">PAGE  </w:instrText>
    </w:r>
    <w:r>
      <w:rPr>
        <w:rStyle w:val="PageNumber"/>
      </w:rPr>
      <w:fldChar w:fldCharType="end"/>
    </w:r>
  </w:p>
  <w:p w:rsidR="00D914BE" w:rsidRDefault="00D914BE" w:rsidP="00517C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BE" w:rsidRDefault="00D914BE" w:rsidP="00517CEB">
    <w:pPr>
      <w:pStyle w:val="Foote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BE" w:rsidRPr="00161158" w:rsidRDefault="00D914BE" w:rsidP="00937B11">
    <w:pPr>
      <w:pStyle w:val="Footer"/>
      <w:jc w:val="right"/>
      <w:rPr>
        <w:sz w:val="20"/>
        <w:szCs w:val="20"/>
      </w:rPr>
    </w:pPr>
    <w:r w:rsidRPr="00161158">
      <w:rPr>
        <w:sz w:val="20"/>
        <w:szCs w:val="20"/>
      </w:rPr>
      <w:t xml:space="preserve">Page </w:t>
    </w:r>
    <w:r w:rsidR="003F6639" w:rsidRPr="00161158">
      <w:rPr>
        <w:rStyle w:val="PageNumber"/>
        <w:sz w:val="20"/>
        <w:szCs w:val="20"/>
      </w:rPr>
      <w:fldChar w:fldCharType="begin"/>
    </w:r>
    <w:r w:rsidRPr="00161158">
      <w:rPr>
        <w:rStyle w:val="PageNumber"/>
        <w:sz w:val="20"/>
        <w:szCs w:val="20"/>
      </w:rPr>
      <w:instrText xml:space="preserve"> PAGE </w:instrText>
    </w:r>
    <w:r w:rsidR="003F6639" w:rsidRPr="00161158">
      <w:rPr>
        <w:rStyle w:val="PageNumber"/>
        <w:sz w:val="20"/>
        <w:szCs w:val="20"/>
      </w:rPr>
      <w:fldChar w:fldCharType="separate"/>
    </w:r>
    <w:r w:rsidR="002B3179">
      <w:rPr>
        <w:rStyle w:val="PageNumber"/>
        <w:noProof/>
        <w:sz w:val="20"/>
        <w:szCs w:val="20"/>
      </w:rPr>
      <w:t>1</w:t>
    </w:r>
    <w:r w:rsidR="003F6639" w:rsidRPr="00161158">
      <w:rPr>
        <w:rStyle w:val="PageNumber"/>
        <w:sz w:val="20"/>
        <w:szCs w:val="20"/>
      </w:rPr>
      <w:fldChar w:fldCharType="end"/>
    </w:r>
    <w:r w:rsidRPr="00161158">
      <w:rPr>
        <w:rStyle w:val="PageNumber"/>
        <w:sz w:val="20"/>
        <w:szCs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BE" w:rsidRPr="00A36CD0" w:rsidRDefault="00D914BE" w:rsidP="00951D46">
    <w:pPr>
      <w:pStyle w:val="Footer"/>
      <w:tabs>
        <w:tab w:val="clear" w:pos="8640"/>
        <w:tab w:val="right" w:pos="9360"/>
      </w:tabs>
      <w:rPr>
        <w:rStyle w:val="PageNumber"/>
        <w:sz w:val="16"/>
        <w:szCs w:val="16"/>
      </w:rPr>
    </w:pPr>
    <w:r w:rsidRPr="00A36CD0">
      <w:rPr>
        <w:i/>
        <w:sz w:val="16"/>
        <w:szCs w:val="16"/>
      </w:rPr>
      <w:t xml:space="preserve">Note:  Attachments Sections expand to accommodate information as needed.  There is </w:t>
    </w:r>
    <w:r w:rsidRPr="00A36CD0">
      <w:rPr>
        <w:i/>
        <w:sz w:val="16"/>
        <w:szCs w:val="16"/>
      </w:rPr>
      <w:tab/>
    </w:r>
    <w:r w:rsidRPr="00A36CD0">
      <w:rPr>
        <w:sz w:val="16"/>
        <w:szCs w:val="16"/>
      </w:rPr>
      <w:t xml:space="preserve">Page </w:t>
    </w:r>
    <w:r w:rsidR="003F6639" w:rsidRPr="00A36CD0">
      <w:rPr>
        <w:rStyle w:val="PageNumber"/>
        <w:sz w:val="16"/>
        <w:szCs w:val="16"/>
      </w:rPr>
      <w:fldChar w:fldCharType="begin"/>
    </w:r>
    <w:r w:rsidRPr="00A36CD0">
      <w:rPr>
        <w:rStyle w:val="PageNumber"/>
        <w:sz w:val="16"/>
        <w:szCs w:val="16"/>
      </w:rPr>
      <w:instrText xml:space="preserve"> PAGE </w:instrText>
    </w:r>
    <w:r w:rsidR="003F6639" w:rsidRPr="00A36CD0">
      <w:rPr>
        <w:rStyle w:val="PageNumber"/>
        <w:sz w:val="16"/>
        <w:szCs w:val="16"/>
      </w:rPr>
      <w:fldChar w:fldCharType="separate"/>
    </w:r>
    <w:r w:rsidR="002B3179">
      <w:rPr>
        <w:rStyle w:val="PageNumber"/>
        <w:noProof/>
        <w:sz w:val="16"/>
        <w:szCs w:val="16"/>
      </w:rPr>
      <w:t>2</w:t>
    </w:r>
    <w:r w:rsidR="003F6639" w:rsidRPr="00A36CD0">
      <w:rPr>
        <w:rStyle w:val="PageNumber"/>
        <w:sz w:val="16"/>
        <w:szCs w:val="16"/>
      </w:rPr>
      <w:fldChar w:fldCharType="end"/>
    </w:r>
  </w:p>
  <w:p w:rsidR="00D914BE" w:rsidRPr="00A36CD0" w:rsidRDefault="00D914BE" w:rsidP="00A36CD0">
    <w:pPr>
      <w:pStyle w:val="Footer"/>
      <w:tabs>
        <w:tab w:val="clear" w:pos="4320"/>
        <w:tab w:val="clear" w:pos="8640"/>
        <w:tab w:val="right" w:pos="9360"/>
      </w:tabs>
      <w:rPr>
        <w:sz w:val="16"/>
        <w:szCs w:val="16"/>
      </w:rPr>
    </w:pPr>
    <w:proofErr w:type="gramStart"/>
    <w:r w:rsidRPr="00A36CD0">
      <w:rPr>
        <w:rStyle w:val="PageNumber"/>
        <w:i/>
        <w:sz w:val="16"/>
        <w:szCs w:val="16"/>
      </w:rPr>
      <w:t>no</w:t>
    </w:r>
    <w:proofErr w:type="gramEnd"/>
    <w:r w:rsidRPr="00A36CD0">
      <w:rPr>
        <w:rStyle w:val="PageNumber"/>
        <w:i/>
        <w:sz w:val="16"/>
        <w:szCs w:val="16"/>
      </w:rPr>
      <w:t xml:space="preserve"> page limit for an export control plan.</w:t>
    </w:r>
    <w:r w:rsidRPr="00A36CD0">
      <w:rPr>
        <w:rStyle w:val="PageNumber"/>
        <w:i/>
        <w:sz w:val="16"/>
        <w:szCs w:val="16"/>
      </w:rPr>
      <w:tab/>
    </w:r>
    <w:r w:rsidRPr="00A36CD0">
      <w:rPr>
        <w:rStyle w:val="PageNumber"/>
        <w:sz w:val="16"/>
        <w:szCs w:val="16"/>
      </w:rPr>
      <w:t xml:space="preserve">RSSP E01 </w:t>
    </w:r>
    <w:r w:rsidR="003F6639" w:rsidRPr="00A36CD0">
      <w:rPr>
        <w:rStyle w:val="PageNumber"/>
        <w:sz w:val="16"/>
        <w:szCs w:val="16"/>
      </w:rPr>
      <w:fldChar w:fldCharType="begin"/>
    </w:r>
    <w:r w:rsidRPr="00A36CD0">
      <w:rPr>
        <w:rStyle w:val="PageNumber"/>
        <w:sz w:val="16"/>
        <w:szCs w:val="16"/>
      </w:rPr>
      <w:instrText xml:space="preserve"> DATE \@ "M/d/yyyy" </w:instrText>
    </w:r>
    <w:r w:rsidR="003F6639" w:rsidRPr="00A36CD0">
      <w:rPr>
        <w:rStyle w:val="PageNumber"/>
        <w:sz w:val="16"/>
        <w:szCs w:val="16"/>
      </w:rPr>
      <w:fldChar w:fldCharType="separate"/>
    </w:r>
    <w:r w:rsidR="002B3179">
      <w:rPr>
        <w:rStyle w:val="PageNumber"/>
        <w:noProof/>
        <w:sz w:val="16"/>
        <w:szCs w:val="16"/>
      </w:rPr>
      <w:t>1/13/2011</w:t>
    </w:r>
    <w:r w:rsidR="003F6639" w:rsidRPr="00A36CD0">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8C6" w:rsidRDefault="00B958C6">
      <w:r>
        <w:separator/>
      </w:r>
    </w:p>
  </w:footnote>
  <w:footnote w:type="continuationSeparator" w:id="0">
    <w:p w:rsidR="00B958C6" w:rsidRDefault="00B95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BE" w:rsidRDefault="00D914BE" w:rsidP="00517CE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BE" w:rsidRDefault="00D914BE" w:rsidP="00517CE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DABFBA"/>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isplayBackgroundShape/>
  <w:proofState w:spelling="clean" w:grammar="clean"/>
  <w:stylePaneFormatFilter w:val="3F01"/>
  <w:doNotTrackMoves/>
  <w:documentProtection w:edit="forms" w:enforcement="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3A5B"/>
    <w:rsid w:val="00054D24"/>
    <w:rsid w:val="00094F5F"/>
    <w:rsid w:val="000A4018"/>
    <w:rsid w:val="000F17A7"/>
    <w:rsid w:val="001008B7"/>
    <w:rsid w:val="00100FF9"/>
    <w:rsid w:val="00106A19"/>
    <w:rsid w:val="0012393C"/>
    <w:rsid w:val="0013239E"/>
    <w:rsid w:val="00161158"/>
    <w:rsid w:val="001C3CF8"/>
    <w:rsid w:val="001D5F4B"/>
    <w:rsid w:val="002174A2"/>
    <w:rsid w:val="00277E1A"/>
    <w:rsid w:val="002B3179"/>
    <w:rsid w:val="002D0EBE"/>
    <w:rsid w:val="00323A5B"/>
    <w:rsid w:val="003349C4"/>
    <w:rsid w:val="003C7BF2"/>
    <w:rsid w:val="003F6639"/>
    <w:rsid w:val="00471FAB"/>
    <w:rsid w:val="004A1378"/>
    <w:rsid w:val="004D2830"/>
    <w:rsid w:val="00517CEB"/>
    <w:rsid w:val="0055693A"/>
    <w:rsid w:val="006449E5"/>
    <w:rsid w:val="00727988"/>
    <w:rsid w:val="00762CCC"/>
    <w:rsid w:val="00772104"/>
    <w:rsid w:val="00853ACD"/>
    <w:rsid w:val="008B1E2C"/>
    <w:rsid w:val="008F1F6D"/>
    <w:rsid w:val="009212E2"/>
    <w:rsid w:val="00937B11"/>
    <w:rsid w:val="00951D46"/>
    <w:rsid w:val="009B58C7"/>
    <w:rsid w:val="00A30F3C"/>
    <w:rsid w:val="00A36CD0"/>
    <w:rsid w:val="00B0163C"/>
    <w:rsid w:val="00B958C6"/>
    <w:rsid w:val="00BA5176"/>
    <w:rsid w:val="00C131EA"/>
    <w:rsid w:val="00C91413"/>
    <w:rsid w:val="00CA3CAC"/>
    <w:rsid w:val="00CD1371"/>
    <w:rsid w:val="00CF22EC"/>
    <w:rsid w:val="00D13125"/>
    <w:rsid w:val="00D914BE"/>
    <w:rsid w:val="00DA20C0"/>
    <w:rsid w:val="00F00026"/>
    <w:rsid w:val="00F25342"/>
    <w:rsid w:val="00F3093E"/>
    <w:rsid w:val="00FC28FA"/>
    <w:rsid w:val="00FF42DA"/>
    <w:rsid w:val="00FF66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8FA"/>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A20C0"/>
    <w:pPr>
      <w:numPr>
        <w:numId w:val="1"/>
      </w:numPr>
    </w:pPr>
    <w:rPr>
      <w:rFonts w:eastAsia="Times New Roman"/>
      <w:lang w:eastAsia="en-US"/>
    </w:rPr>
  </w:style>
  <w:style w:type="table" w:styleId="TableGrid">
    <w:name w:val="Table Grid"/>
    <w:basedOn w:val="TableNormal"/>
    <w:rsid w:val="003349C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3349C4"/>
    <w:rPr>
      <w:rFonts w:ascii="Times New Roman" w:eastAsia="Times New Roman" w:hAnsi="Times New Roman"/>
      <w:sz w:val="20"/>
      <w:szCs w:val="20"/>
      <w:lang w:eastAsia="en-US"/>
    </w:rPr>
  </w:style>
  <w:style w:type="character" w:styleId="FootnoteReference">
    <w:name w:val="footnote reference"/>
    <w:basedOn w:val="DefaultParagraphFont"/>
    <w:semiHidden/>
    <w:rsid w:val="003349C4"/>
    <w:rPr>
      <w:vertAlign w:val="superscript"/>
    </w:rPr>
  </w:style>
  <w:style w:type="paragraph" w:styleId="Header">
    <w:name w:val="header"/>
    <w:basedOn w:val="Normal"/>
    <w:rsid w:val="00517CEB"/>
    <w:pPr>
      <w:tabs>
        <w:tab w:val="center" w:pos="4320"/>
        <w:tab w:val="right" w:pos="8640"/>
      </w:tabs>
    </w:pPr>
  </w:style>
  <w:style w:type="paragraph" w:styleId="Footer">
    <w:name w:val="footer"/>
    <w:basedOn w:val="Normal"/>
    <w:rsid w:val="00517CEB"/>
    <w:pPr>
      <w:tabs>
        <w:tab w:val="center" w:pos="4320"/>
        <w:tab w:val="right" w:pos="8640"/>
      </w:tabs>
    </w:pPr>
  </w:style>
  <w:style w:type="character" w:styleId="PageNumber">
    <w:name w:val="page number"/>
    <w:basedOn w:val="DefaultParagraphFont"/>
    <w:rsid w:val="00517CEB"/>
  </w:style>
</w:styles>
</file>

<file path=word/webSettings.xml><?xml version="1.0" encoding="utf-8"?>
<w:webSettings xmlns:r="http://schemas.openxmlformats.org/officeDocument/2006/relationships" xmlns:w="http://schemas.openxmlformats.org/wordprocessingml/2006/main">
  <w:divs>
    <w:div w:id="1985768634">
      <w:bodyDiv w:val="1"/>
      <w:marLeft w:val="0"/>
      <w:marRight w:val="0"/>
      <w:marTop w:val="0"/>
      <w:marBottom w:val="0"/>
      <w:divBdr>
        <w:top w:val="none" w:sz="0" w:space="0" w:color="auto"/>
        <w:left w:val="none" w:sz="0" w:space="0" w:color="auto"/>
        <w:bottom w:val="none" w:sz="0" w:space="0" w:color="auto"/>
        <w:right w:val="none" w:sz="0" w:space="0" w:color="auto"/>
      </w:divBdr>
      <w:divsChild>
        <w:div w:id="18424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37BE-9EFD-4AA2-AAF0-C8B37447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University of Arkansas Fayetteville</vt:lpstr>
    </vt:vector>
  </TitlesOfParts>
  <Company>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Arkansas Fayetteville</dc:title>
  <dc:subject/>
  <dc:creator>RosemaryH.  Ruff</dc:creator>
  <cp:keywords/>
  <dc:description/>
  <cp:lastModifiedBy>Rosemary H.  Ruff</cp:lastModifiedBy>
  <cp:revision>2</cp:revision>
  <cp:lastPrinted>2007-03-14T17:38:00Z</cp:lastPrinted>
  <dcterms:created xsi:type="dcterms:W3CDTF">2011-01-13T21:03:00Z</dcterms:created>
  <dcterms:modified xsi:type="dcterms:W3CDTF">2011-01-13T21:03:00Z</dcterms:modified>
</cp:coreProperties>
</file>